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4D0" w:rsidRPr="00DC1DE3" w:rsidRDefault="00DC1DE3" w:rsidP="002E33E3">
      <w:pPr>
        <w:spacing w:before="40" w:afterLines="40" w:after="96"/>
        <w:ind w:left="720" w:firstLine="720"/>
        <w:jc w:val="right"/>
        <w:rPr>
          <w:rFonts w:ascii="Cambria" w:hAnsi="Cambria"/>
          <w:b/>
          <w:bCs/>
          <w:kern w:val="28"/>
          <w:sz w:val="32"/>
          <w:szCs w:val="32"/>
        </w:rPr>
      </w:pPr>
      <w:r>
        <w:rPr>
          <w:rStyle w:val="TitleChar"/>
        </w:rPr>
        <w:t>S10</w:t>
      </w:r>
      <w:r w:rsidR="00EE34D0" w:rsidRPr="008D029B">
        <w:rPr>
          <w:rStyle w:val="TitleChar"/>
        </w:rPr>
        <w:t xml:space="preserve"> Review</w:t>
      </w:r>
    </w:p>
    <w:p w:rsidR="006578FB" w:rsidRDefault="009F28C5" w:rsidP="006578FB">
      <w:pPr>
        <w:spacing w:before="40"/>
        <w:jc w:val="right"/>
        <w:rPr>
          <w:rFonts w:cs="Arial"/>
          <w:szCs w:val="22"/>
        </w:rPr>
      </w:pPr>
      <w:r>
        <w:rPr>
          <w:rFonts w:cs="Arial"/>
          <w:szCs w:val="22"/>
        </w:rPr>
        <w:t xml:space="preserve">If you cannot access the hyperlinks below, visit </w:t>
      </w:r>
    </w:p>
    <w:p w:rsidR="001715AE" w:rsidRPr="00271337" w:rsidRDefault="00F42E0D" w:rsidP="006578FB">
      <w:pPr>
        <w:jc w:val="right"/>
        <w:rPr>
          <w:rFonts w:cs="Arial"/>
          <w:szCs w:val="22"/>
        </w:rPr>
      </w:pPr>
      <w:hyperlink r:id="rId12" w:history="1">
        <w:r w:rsidR="00603516" w:rsidRPr="00276DF8">
          <w:rPr>
            <w:rStyle w:val="Hyperlink"/>
            <w:rFonts w:ascii="Arial" w:hAnsi="Arial" w:cs="Arial"/>
            <w:sz w:val="22"/>
            <w:szCs w:val="22"/>
          </w:rPr>
          <w:t>http://grants.nih.gov/grants/peer/critiques/s10_D</w:t>
        </w:r>
        <w:r w:rsidR="00603516" w:rsidRPr="00FB3CCC">
          <w:rPr>
            <w:rStyle w:val="Hyperlink"/>
            <w:rFonts w:ascii="Arial" w:hAnsi="Arial" w:cs="Arial"/>
            <w:sz w:val="22"/>
            <w:szCs w:val="22"/>
          </w:rPr>
          <w:t>.htm</w:t>
        </w:r>
      </w:hyperlink>
      <w:r w:rsidR="009F28C5">
        <w:rPr>
          <w:rFonts w:cs="Arial"/>
          <w:szCs w:val="22"/>
        </w:rPr>
        <w:t xml:space="preserve">. </w:t>
      </w:r>
      <w:r w:rsidR="008850DB" w:rsidRPr="00271337">
        <w:rPr>
          <w:rFonts w:cs="Arial"/>
          <w:szCs w:val="22"/>
        </w:rPr>
        <w:t xml:space="preserve"> </w:t>
      </w:r>
    </w:p>
    <w:p w:rsidR="008850DB" w:rsidRPr="00FB3CCC" w:rsidRDefault="008850DB" w:rsidP="008850DB">
      <w:pPr>
        <w:pStyle w:val="NormalWeb"/>
        <w:spacing w:beforeLines="20" w:before="48" w:afterLines="40" w:after="96"/>
        <w:ind w:left="0"/>
        <w:jc w:val="center"/>
        <w:rPr>
          <w:rStyle w:val="TitleChar"/>
          <w:rFonts w:ascii="Arial" w:hAnsi="Arial" w:cs="Arial"/>
          <w:caps/>
          <w:sz w:val="22"/>
          <w:szCs w:val="22"/>
        </w:rPr>
      </w:pPr>
    </w:p>
    <w:p w:rsidR="004626F3" w:rsidRPr="00271337" w:rsidRDefault="004626F3" w:rsidP="004626F3">
      <w:pPr>
        <w:pStyle w:val="NormalWeb"/>
        <w:spacing w:beforeLines="20" w:before="48" w:afterLines="40" w:after="96"/>
        <w:ind w:left="0"/>
        <w:rPr>
          <w:rFonts w:cs="Arial"/>
          <w:sz w:val="22"/>
          <w:szCs w:val="22"/>
        </w:rPr>
      </w:pPr>
      <w:r w:rsidRPr="00271337">
        <w:rPr>
          <w:rStyle w:val="SubtitleChar"/>
          <w:rFonts w:ascii="Arial" w:hAnsi="Arial" w:cs="Arial"/>
          <w:sz w:val="22"/>
          <w:szCs w:val="22"/>
        </w:rPr>
        <w:t>Application #:</w:t>
      </w:r>
      <w:r w:rsidRPr="00271337">
        <w:rPr>
          <w:rFonts w:cs="Arial"/>
          <w:sz w:val="22"/>
          <w:szCs w:val="22"/>
        </w:rPr>
        <w:t xml:space="preserve"> </w:t>
      </w:r>
    </w:p>
    <w:p w:rsidR="004626F3" w:rsidRPr="00271337" w:rsidRDefault="004626F3" w:rsidP="004626F3">
      <w:pPr>
        <w:spacing w:before="40" w:afterLines="40" w:after="96"/>
        <w:rPr>
          <w:rFonts w:cs="Arial"/>
          <w:szCs w:val="22"/>
          <w:u w:val="single"/>
        </w:rPr>
      </w:pPr>
      <w:r w:rsidRPr="00271337">
        <w:rPr>
          <w:rStyle w:val="SubtitleChar"/>
          <w:rFonts w:ascii="Arial" w:hAnsi="Arial" w:cs="Arial"/>
          <w:sz w:val="22"/>
          <w:szCs w:val="22"/>
        </w:rPr>
        <w:t>Principal Investigator(s):</w:t>
      </w:r>
      <w:r w:rsidRPr="00271337">
        <w:rPr>
          <w:rFonts w:cs="Arial"/>
          <w:szCs w:val="22"/>
        </w:rPr>
        <w:t xml:space="preserve"> </w:t>
      </w:r>
    </w:p>
    <w:p w:rsidR="007F11C4" w:rsidRDefault="007F11C4" w:rsidP="00AB402A">
      <w:pPr>
        <w:pStyle w:val="Heading1"/>
      </w:pPr>
      <w:r>
        <w:t>Overall IMPACT</w:t>
      </w:r>
    </w:p>
    <w:p w:rsidR="00DC1DE3" w:rsidRDefault="00072EFC" w:rsidP="00DC1DE3">
      <w:pPr>
        <w:jc w:val="both"/>
        <w:rPr>
          <w:rFonts w:cs="Arial"/>
          <w:szCs w:val="22"/>
        </w:rPr>
      </w:pPr>
      <w:r w:rsidRPr="00072EFC">
        <w:rPr>
          <w:rFonts w:cs="Arial"/>
          <w:szCs w:val="22"/>
        </w:rPr>
        <w:t>Reviewers will provide an overall impact score to reflect their assessment of the likelihood that the requested instrument will exert a sustained, powerful influence on the conduct of research projects and their scientific outcomes, in consideration of the following review criteria and additional review criteria.</w:t>
      </w:r>
      <w:r w:rsidR="005C40BF">
        <w:rPr>
          <w:rFonts w:cs="Arial"/>
          <w:szCs w:val="22"/>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9494"/>
      </w:tblGrid>
      <w:tr w:rsidR="007F11C4" w:rsidRPr="00271337" w:rsidTr="00DC1DE3">
        <w:tc>
          <w:tcPr>
            <w:tcW w:w="9576" w:type="dxa"/>
          </w:tcPr>
          <w:p w:rsidR="007F11C4" w:rsidRPr="00271337" w:rsidRDefault="00F42E0D" w:rsidP="00B55873">
            <w:pPr>
              <w:tabs>
                <w:tab w:val="left" w:pos="6480"/>
              </w:tabs>
              <w:spacing w:before="40" w:afterLines="40" w:after="96"/>
              <w:rPr>
                <w:rFonts w:cs="Arial"/>
                <w:szCs w:val="22"/>
              </w:rPr>
            </w:pPr>
            <w:hyperlink r:id="rId13" w:anchor="_Section_V._Application" w:history="1">
              <w:r w:rsidR="007F11C4" w:rsidRPr="005B4EA6">
                <w:rPr>
                  <w:rStyle w:val="Hyperlink"/>
                  <w:rFonts w:ascii="Arial" w:hAnsi="Arial" w:cs="Arial"/>
                  <w:sz w:val="22"/>
                  <w:szCs w:val="22"/>
                </w:rPr>
                <w:t>Overall Impac</w:t>
              </w:r>
              <w:r w:rsidR="006B2863">
                <w:rPr>
                  <w:rStyle w:val="Hyperlink"/>
                  <w:rFonts w:ascii="Arial" w:hAnsi="Arial" w:cs="Arial"/>
                  <w:sz w:val="22"/>
                  <w:szCs w:val="22"/>
                </w:rPr>
                <w:t>t/Benefi</w:t>
              </w:r>
              <w:r w:rsidR="007F11C4" w:rsidRPr="005B4EA6">
                <w:rPr>
                  <w:rStyle w:val="Hyperlink"/>
                  <w:rFonts w:ascii="Arial" w:hAnsi="Arial" w:cs="Arial"/>
                  <w:sz w:val="22"/>
                  <w:szCs w:val="22"/>
                </w:rPr>
                <w:t>t</w:t>
              </w:r>
            </w:hyperlink>
            <w:r w:rsidR="009B102F">
              <w:rPr>
                <w:rFonts w:cs="Arial"/>
                <w:szCs w:val="22"/>
              </w:rPr>
              <w:t xml:space="preserve"> </w:t>
            </w:r>
            <w:r w:rsidR="009B102F" w:rsidRPr="009B102F">
              <w:rPr>
                <w:rFonts w:cs="Arial"/>
                <w:i/>
                <w:sz w:val="18"/>
                <w:szCs w:val="18"/>
              </w:rPr>
              <w:t>Write a paragraph summarizing the factors that informed your Overall Impact score</w:t>
            </w:r>
            <w:r w:rsidR="004B3844">
              <w:rPr>
                <w:rFonts w:cs="Arial"/>
                <w:i/>
                <w:sz w:val="18"/>
                <w:szCs w:val="18"/>
              </w:rPr>
              <w:t>.</w:t>
            </w:r>
          </w:p>
        </w:tc>
      </w:tr>
      <w:tr w:rsidR="007F11C4" w:rsidRPr="00271337" w:rsidTr="00DC1DE3">
        <w:tc>
          <w:tcPr>
            <w:tcW w:w="9576" w:type="dxa"/>
          </w:tcPr>
          <w:p w:rsidR="007F11C4" w:rsidRPr="00271337" w:rsidRDefault="007F11C4" w:rsidP="009B102F">
            <w:pPr>
              <w:spacing w:before="40" w:afterLines="40" w:after="96"/>
              <w:rPr>
                <w:rFonts w:cs="Arial"/>
                <w:szCs w:val="22"/>
              </w:rPr>
            </w:pPr>
            <w:bookmarkStart w:id="0" w:name="_GoBack"/>
            <w:bookmarkEnd w:id="0"/>
          </w:p>
        </w:tc>
      </w:tr>
    </w:tbl>
    <w:p w:rsidR="009F716A" w:rsidRDefault="009F716A" w:rsidP="00FB3CCC"/>
    <w:p w:rsidR="00B91A4D" w:rsidRDefault="00B91A4D" w:rsidP="00AB402A">
      <w:pPr>
        <w:pStyle w:val="Heading1"/>
      </w:pPr>
      <w:r w:rsidRPr="00271337">
        <w:t>Scored</w:t>
      </w:r>
      <w:r w:rsidR="004B3844">
        <w:t xml:space="preserve"> Review CriteriA</w:t>
      </w:r>
    </w:p>
    <w:p w:rsidR="00DC1DE3" w:rsidRPr="00A545C5" w:rsidRDefault="00DC1DE3" w:rsidP="00DC1DE3">
      <w:pPr>
        <w:jc w:val="both"/>
        <w:rPr>
          <w:rFonts w:cs="Arial"/>
          <w:szCs w:val="22"/>
        </w:rPr>
      </w:pPr>
      <w:r w:rsidRPr="00A545C5">
        <w:rPr>
          <w:rFonts w:cs="Arial"/>
          <w:szCs w:val="22"/>
        </w:rPr>
        <w:t xml:space="preserve">Reviewers will consider each of the five review criteria below in the determination of scientific and technical merit, and give a separate score for each.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9494"/>
      </w:tblGrid>
      <w:tr w:rsidR="00323F37" w:rsidRPr="00271337" w:rsidTr="00DC1DE3">
        <w:trPr>
          <w:trHeight w:val="440"/>
        </w:trPr>
        <w:tc>
          <w:tcPr>
            <w:tcW w:w="9576" w:type="dxa"/>
          </w:tcPr>
          <w:p w:rsidR="00323F37" w:rsidRPr="00271337" w:rsidRDefault="00323F37" w:rsidP="00DC1DE3">
            <w:pPr>
              <w:tabs>
                <w:tab w:val="left" w:pos="2895"/>
              </w:tabs>
              <w:spacing w:before="40" w:afterLines="40" w:after="96"/>
              <w:rPr>
                <w:rFonts w:cs="Arial"/>
                <w:szCs w:val="22"/>
              </w:rPr>
            </w:pPr>
            <w:r w:rsidRPr="00271337">
              <w:rPr>
                <w:rFonts w:cs="Arial"/>
                <w:szCs w:val="22"/>
              </w:rPr>
              <w:t>1.</w:t>
            </w:r>
            <w:r w:rsidR="00F11DDA" w:rsidRPr="00271337">
              <w:rPr>
                <w:rFonts w:cs="Arial"/>
                <w:szCs w:val="22"/>
              </w:rPr>
              <w:t xml:space="preserve"> </w:t>
            </w:r>
            <w:hyperlink r:id="rId14" w:anchor="_Section_V._Application" w:history="1">
              <w:r w:rsidR="009F28C5" w:rsidRPr="006578FB">
                <w:rPr>
                  <w:rStyle w:val="Hyperlink"/>
                  <w:rFonts w:ascii="Arial" w:hAnsi="Arial" w:cs="Arial"/>
                  <w:sz w:val="22"/>
                  <w:szCs w:val="22"/>
                </w:rPr>
                <w:t>Justification of Need</w:t>
              </w:r>
            </w:hyperlink>
            <w:r w:rsidRPr="00271337">
              <w:rPr>
                <w:rFonts w:cs="Arial"/>
                <w:szCs w:val="22"/>
              </w:rPr>
              <w:tab/>
            </w:r>
          </w:p>
        </w:tc>
      </w:tr>
      <w:tr w:rsidR="00323F37" w:rsidRPr="00271337" w:rsidTr="00DC1DE3">
        <w:tc>
          <w:tcPr>
            <w:tcW w:w="9576" w:type="dxa"/>
          </w:tcPr>
          <w:p w:rsidR="002974E9" w:rsidRPr="001D5220" w:rsidRDefault="002974E9" w:rsidP="002974E9">
            <w:pPr>
              <w:spacing w:before="40" w:afterLines="40" w:after="96"/>
              <w:rPr>
                <w:rFonts w:cs="Arial"/>
                <w:b/>
                <w:szCs w:val="22"/>
              </w:rPr>
            </w:pPr>
            <w:r w:rsidRPr="001D5220">
              <w:rPr>
                <w:rFonts w:cs="Arial"/>
                <w:b/>
                <w:szCs w:val="22"/>
              </w:rPr>
              <w:t>Strengths</w:t>
            </w:r>
          </w:p>
          <w:p w:rsidR="002974E9" w:rsidRPr="001D5220" w:rsidRDefault="002974E9" w:rsidP="002974E9">
            <w:pPr>
              <w:numPr>
                <w:ilvl w:val="0"/>
                <w:numId w:val="19"/>
              </w:numPr>
              <w:spacing w:before="40" w:afterLines="40" w:after="96"/>
              <w:rPr>
                <w:rFonts w:cs="Arial"/>
                <w:szCs w:val="22"/>
              </w:rPr>
            </w:pPr>
          </w:p>
          <w:p w:rsidR="002974E9" w:rsidRPr="001D5220" w:rsidRDefault="002974E9" w:rsidP="002974E9">
            <w:pPr>
              <w:spacing w:before="40" w:afterLines="40" w:after="96"/>
              <w:rPr>
                <w:rFonts w:cs="Arial"/>
                <w:b/>
                <w:szCs w:val="22"/>
              </w:rPr>
            </w:pPr>
            <w:r w:rsidRPr="001D5220">
              <w:rPr>
                <w:rFonts w:cs="Arial"/>
                <w:b/>
                <w:szCs w:val="22"/>
              </w:rPr>
              <w:t>Weaknesses</w:t>
            </w:r>
          </w:p>
          <w:p w:rsidR="00944981" w:rsidRPr="00271337" w:rsidRDefault="00944981" w:rsidP="00271337">
            <w:pPr>
              <w:numPr>
                <w:ilvl w:val="0"/>
                <w:numId w:val="19"/>
              </w:numPr>
              <w:spacing w:before="40" w:afterLines="40" w:after="96"/>
              <w:rPr>
                <w:rFonts w:cs="Arial"/>
                <w:szCs w:val="22"/>
              </w:rPr>
            </w:pPr>
          </w:p>
        </w:tc>
      </w:tr>
    </w:tbl>
    <w:p w:rsidR="00323F37" w:rsidRPr="00271337" w:rsidRDefault="00323F37" w:rsidP="00F52F6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9494"/>
      </w:tblGrid>
      <w:tr w:rsidR="00944981" w:rsidRPr="00271337" w:rsidTr="00285184">
        <w:tc>
          <w:tcPr>
            <w:tcW w:w="9720" w:type="dxa"/>
          </w:tcPr>
          <w:p w:rsidR="00944981" w:rsidRPr="00271337" w:rsidRDefault="00944981" w:rsidP="00DC1DE3">
            <w:pPr>
              <w:tabs>
                <w:tab w:val="left" w:pos="2895"/>
              </w:tabs>
              <w:spacing w:before="40" w:afterLines="40" w:after="96"/>
              <w:rPr>
                <w:rFonts w:cs="Arial"/>
                <w:szCs w:val="22"/>
              </w:rPr>
            </w:pPr>
            <w:r w:rsidRPr="00271337">
              <w:rPr>
                <w:rFonts w:cs="Arial"/>
                <w:szCs w:val="22"/>
              </w:rPr>
              <w:t>2.</w:t>
            </w:r>
            <w:r w:rsidR="009F28C5">
              <w:rPr>
                <w:rFonts w:cs="Arial"/>
                <w:szCs w:val="22"/>
              </w:rPr>
              <w:t xml:space="preserve"> </w:t>
            </w:r>
            <w:hyperlink r:id="rId15" w:anchor="_Section_V._Application" w:history="1">
              <w:r w:rsidR="009F28C5" w:rsidRPr="006578FB">
                <w:rPr>
                  <w:rStyle w:val="Hyperlink"/>
                  <w:rFonts w:ascii="Arial" w:hAnsi="Arial" w:cs="Arial"/>
                  <w:sz w:val="22"/>
                  <w:szCs w:val="22"/>
                </w:rPr>
                <w:t>Technical Expertise</w:t>
              </w:r>
            </w:hyperlink>
            <w:r w:rsidRPr="00271337">
              <w:rPr>
                <w:rFonts w:cs="Arial"/>
                <w:szCs w:val="22"/>
              </w:rPr>
              <w:tab/>
            </w:r>
          </w:p>
        </w:tc>
      </w:tr>
      <w:tr w:rsidR="00944981" w:rsidRPr="00271337" w:rsidTr="00285184">
        <w:tc>
          <w:tcPr>
            <w:tcW w:w="9720" w:type="dxa"/>
          </w:tcPr>
          <w:p w:rsidR="002974E9" w:rsidRPr="001D5220" w:rsidRDefault="002974E9" w:rsidP="002974E9">
            <w:pPr>
              <w:spacing w:before="40" w:afterLines="40" w:after="96"/>
              <w:rPr>
                <w:rFonts w:cs="Arial"/>
                <w:b/>
                <w:szCs w:val="22"/>
              </w:rPr>
            </w:pPr>
            <w:r w:rsidRPr="001D5220">
              <w:rPr>
                <w:rFonts w:cs="Arial"/>
                <w:b/>
                <w:szCs w:val="22"/>
              </w:rPr>
              <w:t>Strengths</w:t>
            </w:r>
          </w:p>
          <w:p w:rsidR="002974E9" w:rsidRPr="001D5220" w:rsidRDefault="002974E9" w:rsidP="002974E9">
            <w:pPr>
              <w:numPr>
                <w:ilvl w:val="0"/>
                <w:numId w:val="19"/>
              </w:numPr>
              <w:spacing w:before="40" w:afterLines="40" w:after="96"/>
              <w:rPr>
                <w:rFonts w:cs="Arial"/>
                <w:szCs w:val="22"/>
              </w:rPr>
            </w:pPr>
          </w:p>
          <w:p w:rsidR="002974E9" w:rsidRPr="001D5220" w:rsidRDefault="002974E9" w:rsidP="002974E9">
            <w:pPr>
              <w:spacing w:before="40" w:afterLines="40" w:after="96"/>
              <w:rPr>
                <w:rFonts w:cs="Arial"/>
                <w:b/>
                <w:szCs w:val="22"/>
              </w:rPr>
            </w:pPr>
            <w:r w:rsidRPr="001D5220">
              <w:rPr>
                <w:rFonts w:cs="Arial"/>
                <w:b/>
                <w:szCs w:val="22"/>
              </w:rPr>
              <w:t>Weaknesses</w:t>
            </w:r>
          </w:p>
          <w:p w:rsidR="00944981" w:rsidRPr="00271337" w:rsidRDefault="00944981" w:rsidP="009F28C5">
            <w:pPr>
              <w:numPr>
                <w:ilvl w:val="0"/>
                <w:numId w:val="19"/>
              </w:numPr>
              <w:spacing w:before="40" w:afterLines="40" w:after="96"/>
              <w:rPr>
                <w:rFonts w:cs="Arial"/>
                <w:szCs w:val="22"/>
              </w:rPr>
            </w:pPr>
          </w:p>
        </w:tc>
      </w:tr>
    </w:tbl>
    <w:p w:rsidR="00944981" w:rsidRPr="00271337" w:rsidRDefault="00944981" w:rsidP="00F52F6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9494"/>
      </w:tblGrid>
      <w:tr w:rsidR="00414754" w:rsidRPr="00271337" w:rsidTr="00285184">
        <w:tc>
          <w:tcPr>
            <w:tcW w:w="9720" w:type="dxa"/>
          </w:tcPr>
          <w:p w:rsidR="00414754" w:rsidRPr="00271337" w:rsidRDefault="00414754" w:rsidP="00DC1DE3">
            <w:pPr>
              <w:tabs>
                <w:tab w:val="left" w:pos="2895"/>
              </w:tabs>
              <w:spacing w:before="40" w:afterLines="40" w:after="96"/>
              <w:rPr>
                <w:rFonts w:cs="Arial"/>
                <w:szCs w:val="22"/>
              </w:rPr>
            </w:pPr>
            <w:r w:rsidRPr="00271337">
              <w:rPr>
                <w:rFonts w:cs="Arial"/>
                <w:szCs w:val="22"/>
              </w:rPr>
              <w:t>3.</w:t>
            </w:r>
            <w:r w:rsidR="009F28C5">
              <w:rPr>
                <w:rFonts w:cs="Arial"/>
                <w:szCs w:val="22"/>
              </w:rPr>
              <w:t xml:space="preserve"> </w:t>
            </w:r>
            <w:hyperlink r:id="rId16" w:anchor="_Section_V._Application" w:history="1">
              <w:r w:rsidR="009F28C5" w:rsidRPr="006578FB">
                <w:rPr>
                  <w:rStyle w:val="Hyperlink"/>
                  <w:rFonts w:ascii="Arial" w:hAnsi="Arial" w:cs="Arial"/>
                  <w:sz w:val="22"/>
                  <w:szCs w:val="22"/>
                </w:rPr>
                <w:t>Research Projects</w:t>
              </w:r>
            </w:hyperlink>
          </w:p>
        </w:tc>
      </w:tr>
      <w:tr w:rsidR="00414754" w:rsidRPr="00271337" w:rsidTr="00285184">
        <w:tc>
          <w:tcPr>
            <w:tcW w:w="9720" w:type="dxa"/>
          </w:tcPr>
          <w:p w:rsidR="002974E9" w:rsidRPr="001D5220" w:rsidRDefault="002974E9" w:rsidP="002974E9">
            <w:pPr>
              <w:spacing w:before="40" w:afterLines="40" w:after="96"/>
              <w:rPr>
                <w:rFonts w:cs="Arial"/>
                <w:b/>
                <w:szCs w:val="22"/>
              </w:rPr>
            </w:pPr>
            <w:r w:rsidRPr="001D5220">
              <w:rPr>
                <w:rFonts w:cs="Arial"/>
                <w:b/>
                <w:szCs w:val="22"/>
              </w:rPr>
              <w:t>Strengths</w:t>
            </w:r>
          </w:p>
          <w:p w:rsidR="002974E9" w:rsidRPr="001D5220" w:rsidRDefault="002974E9" w:rsidP="002974E9">
            <w:pPr>
              <w:numPr>
                <w:ilvl w:val="0"/>
                <w:numId w:val="19"/>
              </w:numPr>
              <w:spacing w:before="40" w:afterLines="40" w:after="96"/>
              <w:rPr>
                <w:rFonts w:cs="Arial"/>
                <w:szCs w:val="22"/>
              </w:rPr>
            </w:pPr>
          </w:p>
          <w:p w:rsidR="002974E9" w:rsidRPr="001D5220" w:rsidRDefault="002974E9" w:rsidP="002974E9">
            <w:pPr>
              <w:spacing w:before="40" w:afterLines="40" w:after="96"/>
              <w:rPr>
                <w:rFonts w:cs="Arial"/>
                <w:b/>
                <w:szCs w:val="22"/>
              </w:rPr>
            </w:pPr>
            <w:r w:rsidRPr="001D5220">
              <w:rPr>
                <w:rFonts w:cs="Arial"/>
                <w:b/>
                <w:szCs w:val="22"/>
              </w:rPr>
              <w:t>Weaknesses</w:t>
            </w:r>
          </w:p>
          <w:p w:rsidR="00414754" w:rsidRPr="00271337" w:rsidRDefault="00414754" w:rsidP="009F28C5">
            <w:pPr>
              <w:numPr>
                <w:ilvl w:val="0"/>
                <w:numId w:val="19"/>
              </w:numPr>
              <w:spacing w:before="40" w:afterLines="40" w:after="96"/>
              <w:rPr>
                <w:rFonts w:cs="Arial"/>
                <w:szCs w:val="22"/>
              </w:rPr>
            </w:pPr>
          </w:p>
        </w:tc>
      </w:tr>
    </w:tbl>
    <w:p w:rsidR="00B237BF" w:rsidRDefault="00B237BF" w:rsidP="00F52F6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9494"/>
      </w:tblGrid>
      <w:tr w:rsidR="00B237BF" w:rsidRPr="00271337" w:rsidTr="00581701">
        <w:tc>
          <w:tcPr>
            <w:tcW w:w="9720" w:type="dxa"/>
          </w:tcPr>
          <w:p w:rsidR="00B237BF" w:rsidRPr="00271337" w:rsidRDefault="00B237BF" w:rsidP="00B237BF">
            <w:pPr>
              <w:tabs>
                <w:tab w:val="left" w:pos="2895"/>
              </w:tabs>
              <w:spacing w:before="40" w:afterLines="40" w:after="96"/>
              <w:rPr>
                <w:rFonts w:cs="Arial"/>
                <w:szCs w:val="22"/>
              </w:rPr>
            </w:pPr>
            <w:r>
              <w:rPr>
                <w:rFonts w:cs="Arial"/>
                <w:szCs w:val="22"/>
              </w:rPr>
              <w:t>4</w:t>
            </w:r>
            <w:r w:rsidRPr="00271337">
              <w:rPr>
                <w:rFonts w:cs="Arial"/>
                <w:szCs w:val="22"/>
              </w:rPr>
              <w:t>.</w:t>
            </w:r>
            <w:r>
              <w:rPr>
                <w:rFonts w:cs="Arial"/>
                <w:szCs w:val="22"/>
              </w:rPr>
              <w:t xml:space="preserve"> </w:t>
            </w:r>
            <w:hyperlink r:id="rId17" w:anchor="_Section_V._Application" w:history="1">
              <w:r>
                <w:rPr>
                  <w:rStyle w:val="Hyperlink"/>
                  <w:rFonts w:ascii="Arial" w:hAnsi="Arial" w:cs="Arial"/>
                  <w:sz w:val="22"/>
                  <w:szCs w:val="22"/>
                </w:rPr>
                <w:t>Administration</w:t>
              </w:r>
            </w:hyperlink>
          </w:p>
        </w:tc>
      </w:tr>
      <w:tr w:rsidR="00B237BF" w:rsidRPr="00271337" w:rsidTr="00581701">
        <w:tc>
          <w:tcPr>
            <w:tcW w:w="9720" w:type="dxa"/>
          </w:tcPr>
          <w:p w:rsidR="00B237BF" w:rsidRPr="001D5220" w:rsidRDefault="00B237BF" w:rsidP="00C40B2C">
            <w:pPr>
              <w:spacing w:before="40" w:afterLines="40" w:after="96"/>
              <w:rPr>
                <w:rFonts w:cs="Arial"/>
                <w:b/>
                <w:szCs w:val="22"/>
              </w:rPr>
            </w:pPr>
            <w:r w:rsidRPr="001D5220">
              <w:rPr>
                <w:rFonts w:cs="Arial"/>
                <w:b/>
                <w:szCs w:val="22"/>
              </w:rPr>
              <w:lastRenderedPageBreak/>
              <w:t>Strengths</w:t>
            </w:r>
          </w:p>
          <w:p w:rsidR="00B237BF" w:rsidRPr="001D5220" w:rsidRDefault="00B237BF" w:rsidP="00581701">
            <w:pPr>
              <w:numPr>
                <w:ilvl w:val="0"/>
                <w:numId w:val="19"/>
              </w:numPr>
              <w:spacing w:before="40" w:afterLines="40" w:after="96"/>
              <w:rPr>
                <w:rFonts w:cs="Arial"/>
                <w:szCs w:val="22"/>
              </w:rPr>
            </w:pPr>
          </w:p>
          <w:p w:rsidR="00B237BF" w:rsidRPr="001D5220" w:rsidRDefault="00B237BF" w:rsidP="00581701">
            <w:pPr>
              <w:spacing w:before="40" w:afterLines="40" w:after="96"/>
              <w:rPr>
                <w:rFonts w:cs="Arial"/>
                <w:b/>
                <w:szCs w:val="22"/>
              </w:rPr>
            </w:pPr>
            <w:r w:rsidRPr="001D5220">
              <w:rPr>
                <w:rFonts w:cs="Arial"/>
                <w:b/>
                <w:szCs w:val="22"/>
              </w:rPr>
              <w:t>Weaknesses</w:t>
            </w:r>
          </w:p>
          <w:p w:rsidR="00B237BF" w:rsidRPr="00271337" w:rsidRDefault="00B237BF" w:rsidP="00581701">
            <w:pPr>
              <w:numPr>
                <w:ilvl w:val="0"/>
                <w:numId w:val="19"/>
              </w:numPr>
              <w:spacing w:before="40" w:afterLines="40" w:after="96"/>
              <w:rPr>
                <w:rFonts w:cs="Arial"/>
                <w:szCs w:val="22"/>
              </w:rPr>
            </w:pPr>
          </w:p>
        </w:tc>
      </w:tr>
    </w:tbl>
    <w:p w:rsidR="00B237BF" w:rsidRPr="00271337" w:rsidRDefault="00B237BF" w:rsidP="00F52F65"/>
    <w:tbl>
      <w:tblPr>
        <w:tblW w:w="9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9720"/>
      </w:tblGrid>
      <w:tr w:rsidR="00414754" w:rsidRPr="00271337" w:rsidTr="002974E9">
        <w:tc>
          <w:tcPr>
            <w:tcW w:w="9720" w:type="dxa"/>
          </w:tcPr>
          <w:p w:rsidR="00414754" w:rsidRPr="00271337" w:rsidRDefault="00414754" w:rsidP="00DC1DE3">
            <w:pPr>
              <w:tabs>
                <w:tab w:val="left" w:pos="2895"/>
              </w:tabs>
              <w:spacing w:before="40" w:afterLines="40" w:after="96"/>
              <w:rPr>
                <w:rFonts w:cs="Arial"/>
                <w:szCs w:val="22"/>
              </w:rPr>
            </w:pPr>
            <w:r w:rsidRPr="00271337">
              <w:rPr>
                <w:rFonts w:cs="Arial"/>
                <w:szCs w:val="22"/>
              </w:rPr>
              <w:t>5</w:t>
            </w:r>
            <w:hyperlink r:id="rId18" w:anchor="_Section_V._Application" w:history="1">
              <w:r w:rsidRPr="0059122C">
                <w:rPr>
                  <w:rStyle w:val="Hyperlink"/>
                  <w:rFonts w:ascii="Arial" w:hAnsi="Arial" w:cs="Arial"/>
                  <w:sz w:val="22"/>
                  <w:szCs w:val="22"/>
                </w:rPr>
                <w:t>.</w:t>
              </w:r>
              <w:r w:rsidR="009F28C5" w:rsidRPr="0059122C">
                <w:rPr>
                  <w:rStyle w:val="Hyperlink"/>
                  <w:rFonts w:ascii="Arial" w:hAnsi="Arial" w:cs="Arial"/>
                  <w:sz w:val="22"/>
                  <w:szCs w:val="22"/>
                </w:rPr>
                <w:t xml:space="preserve"> Institutional Commitment</w:t>
              </w:r>
            </w:hyperlink>
          </w:p>
        </w:tc>
      </w:tr>
      <w:tr w:rsidR="00414754" w:rsidRPr="00271337" w:rsidTr="002974E9">
        <w:tc>
          <w:tcPr>
            <w:tcW w:w="9720" w:type="dxa"/>
          </w:tcPr>
          <w:p w:rsidR="002974E9" w:rsidRPr="001D5220" w:rsidRDefault="002974E9" w:rsidP="002974E9">
            <w:pPr>
              <w:spacing w:before="40" w:afterLines="40" w:after="96"/>
              <w:rPr>
                <w:rFonts w:cs="Arial"/>
                <w:b/>
                <w:szCs w:val="22"/>
              </w:rPr>
            </w:pPr>
            <w:r w:rsidRPr="001D5220">
              <w:rPr>
                <w:rFonts w:cs="Arial"/>
                <w:b/>
                <w:szCs w:val="22"/>
              </w:rPr>
              <w:t>Strengths</w:t>
            </w:r>
          </w:p>
          <w:p w:rsidR="002974E9" w:rsidRPr="001D5220" w:rsidRDefault="002974E9" w:rsidP="002974E9">
            <w:pPr>
              <w:numPr>
                <w:ilvl w:val="0"/>
                <w:numId w:val="19"/>
              </w:numPr>
              <w:spacing w:before="40" w:afterLines="40" w:after="96"/>
              <w:rPr>
                <w:rFonts w:cs="Arial"/>
                <w:szCs w:val="22"/>
              </w:rPr>
            </w:pPr>
          </w:p>
          <w:p w:rsidR="002974E9" w:rsidRPr="001D5220" w:rsidRDefault="002974E9" w:rsidP="002974E9">
            <w:pPr>
              <w:spacing w:before="40" w:afterLines="40" w:after="96"/>
              <w:rPr>
                <w:rFonts w:cs="Arial"/>
                <w:b/>
                <w:szCs w:val="22"/>
              </w:rPr>
            </w:pPr>
            <w:r w:rsidRPr="001D5220">
              <w:rPr>
                <w:rFonts w:cs="Arial"/>
                <w:b/>
                <w:szCs w:val="22"/>
              </w:rPr>
              <w:t>Weaknesses</w:t>
            </w:r>
          </w:p>
          <w:p w:rsidR="00414754" w:rsidRPr="00271337" w:rsidRDefault="00414754" w:rsidP="009F28C5">
            <w:pPr>
              <w:numPr>
                <w:ilvl w:val="0"/>
                <w:numId w:val="19"/>
              </w:numPr>
              <w:spacing w:before="40" w:afterLines="40" w:after="96"/>
              <w:rPr>
                <w:rFonts w:cs="Arial"/>
                <w:szCs w:val="22"/>
              </w:rPr>
            </w:pPr>
          </w:p>
        </w:tc>
      </w:tr>
    </w:tbl>
    <w:p w:rsidR="009F716A" w:rsidRDefault="009F716A" w:rsidP="00FB3CCC"/>
    <w:p w:rsidR="00274E7A" w:rsidRDefault="002974E9" w:rsidP="00AB402A">
      <w:pPr>
        <w:pStyle w:val="Heading1"/>
        <w:sectPr w:rsidR="00274E7A" w:rsidSect="00C40B2C">
          <w:footerReference w:type="default" r:id="rId19"/>
          <w:footerReference w:type="first" r:id="rId20"/>
          <w:type w:val="continuous"/>
          <w:pgSz w:w="12240" w:h="15840" w:code="1"/>
          <w:pgMar w:top="1440" w:right="1296" w:bottom="1440" w:left="1440" w:header="720" w:footer="720" w:gutter="0"/>
          <w:cols w:space="720"/>
          <w:formProt w:val="0"/>
          <w:titlePg/>
          <w:docGrid w:linePitch="360"/>
        </w:sectPr>
      </w:pPr>
      <w:r w:rsidRPr="001D5220">
        <w:t>Additional Review C</w:t>
      </w:r>
      <w:r w:rsidR="00274E7A">
        <w:t>riteriA</w:t>
      </w:r>
    </w:p>
    <w:p w:rsidR="00DC1DE3" w:rsidRDefault="00DC1DE3" w:rsidP="00DC1DE3">
      <w:pPr>
        <w:spacing w:after="80"/>
        <w:jc w:val="both"/>
        <w:rPr>
          <w:rFonts w:cs="Arial"/>
          <w:b/>
          <w:szCs w:val="22"/>
        </w:rPr>
      </w:pPr>
      <w:r w:rsidRPr="00A545C5">
        <w:rPr>
          <w:rFonts w:cs="Arial"/>
          <w:szCs w:val="22"/>
        </w:rPr>
        <w:t>As applicable for the project proposed, reviewers will consider</w:t>
      </w:r>
      <w:r w:rsidRPr="00A545C5">
        <w:rPr>
          <w:rFonts w:cs="Arial"/>
          <w:b/>
          <w:szCs w:val="22"/>
        </w:rPr>
        <w:t xml:space="preserve"> </w:t>
      </w:r>
      <w:r w:rsidRPr="00A545C5">
        <w:rPr>
          <w:rStyle w:val="Strong"/>
          <w:rFonts w:cs="Arial"/>
          <w:b w:val="0"/>
          <w:szCs w:val="22"/>
        </w:rPr>
        <w:t>the following additional items in the determination of scientific and technical merit, but will not give separate scores for these items</w:t>
      </w:r>
      <w:r w:rsidRPr="00A545C5">
        <w:rPr>
          <w:rFonts w:cs="Arial"/>
          <w:b/>
          <w:szCs w:val="22"/>
        </w:rPr>
        <w:t>.</w:t>
      </w:r>
      <w:r>
        <w:rPr>
          <w:rFonts w:cs="Arial"/>
          <w:b/>
          <w:szCs w:val="22"/>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9494"/>
      </w:tblGrid>
      <w:tr w:rsidR="00B20A64" w:rsidRPr="0091409C" w:rsidTr="00B20A64">
        <w:tc>
          <w:tcPr>
            <w:tcW w:w="9720" w:type="dxa"/>
          </w:tcPr>
          <w:p w:rsidR="00B20A64" w:rsidRDefault="00F42E0D" w:rsidP="00B20A64">
            <w:pPr>
              <w:tabs>
                <w:tab w:val="left" w:pos="2895"/>
              </w:tabs>
              <w:spacing w:before="40" w:afterLines="40" w:after="96"/>
              <w:rPr>
                <w:rFonts w:cs="Arial"/>
                <w:szCs w:val="22"/>
              </w:rPr>
            </w:pPr>
            <w:hyperlink r:id="rId21" w:anchor="_Section_V._Application" w:history="1">
              <w:r w:rsidR="00B20A64" w:rsidRPr="0091409C">
                <w:rPr>
                  <w:rStyle w:val="Hyperlink"/>
                  <w:rFonts w:ascii="Arial" w:hAnsi="Arial" w:cs="Arial"/>
                  <w:sz w:val="22"/>
                  <w:szCs w:val="22"/>
                </w:rPr>
                <w:t>Protections for Human Subjects</w:t>
              </w:r>
            </w:hyperlink>
            <w:r w:rsidR="00B20A64">
              <w:rPr>
                <w:rFonts w:cs="Arial"/>
                <w:szCs w:val="22"/>
              </w:rPr>
              <w:t xml:space="preserve">  Generally Not Applicable</w:t>
            </w:r>
          </w:p>
          <w:p w:rsidR="00B20A64" w:rsidRDefault="00F42E0D" w:rsidP="00B20A64">
            <w:pPr>
              <w:tabs>
                <w:tab w:val="left" w:pos="2895"/>
              </w:tabs>
              <w:spacing w:before="40" w:afterLines="40" w:after="96"/>
              <w:rPr>
                <w:rFonts w:cs="Arial"/>
                <w:szCs w:val="22"/>
              </w:rPr>
            </w:pPr>
            <w:hyperlink r:id="rId22" w:anchor="_Section_V._Application" w:history="1">
              <w:r w:rsidR="00B20A64" w:rsidRPr="00BA5476">
                <w:rPr>
                  <w:rStyle w:val="Hyperlink"/>
                  <w:rFonts w:ascii="Arial" w:hAnsi="Arial" w:cs="Arial"/>
                  <w:sz w:val="22"/>
                  <w:szCs w:val="22"/>
                </w:rPr>
                <w:t>Inclusion of Women, Minorities and Children</w:t>
              </w:r>
            </w:hyperlink>
            <w:r w:rsidR="00B20A64">
              <w:rPr>
                <w:rFonts w:cs="Arial"/>
                <w:szCs w:val="22"/>
              </w:rPr>
              <w:t xml:space="preserve"> Generally Not Applicable</w:t>
            </w:r>
          </w:p>
          <w:p w:rsidR="00B20A64" w:rsidRDefault="00F42E0D" w:rsidP="00B20A64">
            <w:pPr>
              <w:tabs>
                <w:tab w:val="left" w:pos="2895"/>
              </w:tabs>
              <w:spacing w:before="40" w:afterLines="40" w:after="96"/>
              <w:rPr>
                <w:rFonts w:cs="Arial"/>
                <w:szCs w:val="22"/>
              </w:rPr>
            </w:pPr>
            <w:hyperlink r:id="rId23" w:anchor="_Section_V._Application" w:history="1">
              <w:r w:rsidR="00B20A64" w:rsidRPr="0059122C">
                <w:rPr>
                  <w:rStyle w:val="Hyperlink"/>
                  <w:rFonts w:ascii="Arial" w:hAnsi="Arial" w:cs="Arial"/>
                  <w:sz w:val="22"/>
                  <w:szCs w:val="22"/>
                </w:rPr>
                <w:t>Vertebrate Animals</w:t>
              </w:r>
            </w:hyperlink>
            <w:r w:rsidR="00B20A64">
              <w:rPr>
                <w:rFonts w:cs="Arial"/>
                <w:szCs w:val="22"/>
              </w:rPr>
              <w:t xml:space="preserve"> Generally Not Applicable</w:t>
            </w:r>
          </w:p>
          <w:p w:rsidR="00B20A64" w:rsidRPr="0091409C" w:rsidRDefault="00F42E0D" w:rsidP="00FB3CCC">
            <w:pPr>
              <w:tabs>
                <w:tab w:val="left" w:pos="2895"/>
              </w:tabs>
              <w:spacing w:before="40" w:afterLines="40" w:after="96"/>
              <w:rPr>
                <w:rFonts w:cs="Arial"/>
                <w:szCs w:val="22"/>
              </w:rPr>
            </w:pPr>
            <w:hyperlink r:id="rId24" w:anchor="_Section_V._Application" w:history="1">
              <w:r w:rsidR="005A725C">
                <w:rPr>
                  <w:rStyle w:val="Hyperlink"/>
                  <w:rFonts w:ascii="Arial" w:hAnsi="Arial" w:cs="Arial"/>
                  <w:sz w:val="22"/>
                  <w:szCs w:val="22"/>
                </w:rPr>
                <w:t>Renewal</w:t>
              </w:r>
              <w:r w:rsidR="00B20A64" w:rsidRPr="0091409C">
                <w:rPr>
                  <w:rStyle w:val="Hyperlink"/>
                  <w:rFonts w:ascii="Arial" w:hAnsi="Arial" w:cs="Arial"/>
                  <w:sz w:val="22"/>
                  <w:szCs w:val="22"/>
                </w:rPr>
                <w:t>s</w:t>
              </w:r>
            </w:hyperlink>
            <w:r w:rsidR="0059122C">
              <w:rPr>
                <w:rFonts w:cs="Arial"/>
                <w:szCs w:val="22"/>
              </w:rPr>
              <w:t xml:space="preserve"> </w:t>
            </w:r>
            <w:r w:rsidR="00B20A64">
              <w:rPr>
                <w:rFonts w:cs="Arial"/>
                <w:szCs w:val="22"/>
              </w:rPr>
              <w:t>Not Applicable</w:t>
            </w:r>
          </w:p>
        </w:tc>
      </w:tr>
      <w:tr w:rsidR="00B20A64" w:rsidRPr="0091409C" w:rsidTr="00B20A64">
        <w:tc>
          <w:tcPr>
            <w:tcW w:w="9720" w:type="dxa"/>
          </w:tcPr>
          <w:p w:rsidR="00B20A64" w:rsidRPr="0091409C" w:rsidRDefault="00B20A64" w:rsidP="00B20A64">
            <w:pPr>
              <w:spacing w:before="40" w:afterLines="40" w:after="96"/>
              <w:rPr>
                <w:rFonts w:cs="Arial"/>
                <w:szCs w:val="22"/>
              </w:rPr>
            </w:pPr>
            <w:r>
              <w:rPr>
                <w:rFonts w:cs="Arial"/>
                <w:szCs w:val="22"/>
              </w:rPr>
              <w:t>Reviewers should contact the Scientific Review Officer (SRO) if they have concerns.</w:t>
            </w:r>
          </w:p>
        </w:tc>
      </w:tr>
    </w:tbl>
    <w:p w:rsidR="00B20A64" w:rsidRDefault="00B20A64" w:rsidP="00DC1DE3">
      <w:pPr>
        <w:spacing w:after="80"/>
        <w:jc w:val="both"/>
        <w:rPr>
          <w:rFonts w:cs="Arial"/>
          <w:b/>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9494"/>
      </w:tblGrid>
      <w:tr w:rsidR="009F28C5" w:rsidRPr="00271337" w:rsidTr="00285184">
        <w:tc>
          <w:tcPr>
            <w:tcW w:w="9720" w:type="dxa"/>
          </w:tcPr>
          <w:p w:rsidR="009F28C5" w:rsidRPr="00271337" w:rsidRDefault="00F42E0D" w:rsidP="00B440BA">
            <w:pPr>
              <w:tabs>
                <w:tab w:val="left" w:pos="6480"/>
              </w:tabs>
              <w:spacing w:before="40" w:afterLines="40" w:after="96"/>
              <w:rPr>
                <w:rFonts w:cs="Arial"/>
                <w:szCs w:val="22"/>
              </w:rPr>
            </w:pPr>
            <w:hyperlink r:id="rId25" w:anchor="_Section_V._Application" w:history="1">
              <w:r w:rsidR="009F28C5" w:rsidRPr="00A8612B">
                <w:rPr>
                  <w:rStyle w:val="Hyperlink"/>
                  <w:rFonts w:ascii="Arial" w:hAnsi="Arial" w:cs="Arial"/>
                  <w:sz w:val="22"/>
                  <w:szCs w:val="22"/>
                </w:rPr>
                <w:t>Resubmission</w:t>
              </w:r>
            </w:hyperlink>
          </w:p>
        </w:tc>
      </w:tr>
      <w:tr w:rsidR="009F28C5" w:rsidRPr="00271337" w:rsidTr="00285184">
        <w:tc>
          <w:tcPr>
            <w:tcW w:w="9720" w:type="dxa"/>
          </w:tcPr>
          <w:p w:rsidR="009F28C5" w:rsidRPr="00271337" w:rsidRDefault="009F28C5" w:rsidP="00BA422D">
            <w:pPr>
              <w:spacing w:before="40" w:afterLines="40" w:after="96"/>
              <w:rPr>
                <w:rFonts w:cs="Arial"/>
                <w:szCs w:val="22"/>
              </w:rPr>
            </w:pPr>
            <w:r w:rsidRPr="00271337">
              <w:rPr>
                <w:rFonts w:cs="Arial"/>
                <w:szCs w:val="22"/>
              </w:rPr>
              <w:t>Comments (if applicable):</w:t>
            </w:r>
          </w:p>
          <w:p w:rsidR="009F28C5" w:rsidRPr="00271337" w:rsidRDefault="009F28C5" w:rsidP="009F28C5">
            <w:pPr>
              <w:numPr>
                <w:ilvl w:val="0"/>
                <w:numId w:val="19"/>
              </w:numPr>
              <w:spacing w:before="40" w:afterLines="40" w:after="96"/>
              <w:rPr>
                <w:rFonts w:cs="Arial"/>
                <w:szCs w:val="22"/>
              </w:rPr>
            </w:pPr>
            <w:r w:rsidRPr="00271337">
              <w:rPr>
                <w:rFonts w:cs="Arial"/>
                <w:szCs w:val="22"/>
              </w:rPr>
              <w:t xml:space="preserve"> </w:t>
            </w:r>
            <w:bookmarkStart w:id="1" w:name="Resubmission_Comment"/>
            <w:r>
              <w:rPr>
                <w:rFonts w:cs="Arial"/>
                <w:szCs w:val="22"/>
              </w:rPr>
              <w:fldChar w:fldCharType="begin">
                <w:ffData>
                  <w:name w:val="Resubmission_Comment"/>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1"/>
          </w:p>
        </w:tc>
      </w:tr>
    </w:tbl>
    <w:p w:rsidR="00576134" w:rsidRPr="00576134" w:rsidRDefault="00576134" w:rsidP="00576134">
      <w:pPr>
        <w:rPr>
          <w:vanish/>
        </w:rPr>
      </w:pPr>
    </w:p>
    <w:tbl>
      <w:tblPr>
        <w:tblpPr w:leftFromText="180" w:rightFromText="180" w:vertAnchor="text" w:horzAnchor="margin" w:tblpY="2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9494"/>
      </w:tblGrid>
      <w:tr w:rsidR="002E33E3" w:rsidRPr="00271337" w:rsidTr="002E33E3">
        <w:trPr>
          <w:cantSplit/>
        </w:trPr>
        <w:tc>
          <w:tcPr>
            <w:tcW w:w="9720" w:type="dxa"/>
          </w:tcPr>
          <w:p w:rsidR="002E33E3" w:rsidRPr="00271337" w:rsidRDefault="00F42E0D" w:rsidP="002E33E3">
            <w:pPr>
              <w:tabs>
                <w:tab w:val="left" w:pos="2895"/>
              </w:tabs>
              <w:spacing w:before="40" w:afterLines="40" w:after="96"/>
              <w:rPr>
                <w:rFonts w:cs="Arial"/>
                <w:szCs w:val="22"/>
              </w:rPr>
            </w:pPr>
            <w:hyperlink r:id="rId26" w:anchor="_Section_V._Application" w:history="1">
              <w:r w:rsidR="002E33E3" w:rsidRPr="006578FB">
                <w:rPr>
                  <w:rStyle w:val="Hyperlink"/>
                  <w:rFonts w:ascii="Arial" w:hAnsi="Arial" w:cs="Arial"/>
                  <w:sz w:val="22"/>
                  <w:szCs w:val="22"/>
                </w:rPr>
                <w:t>Biohazards</w:t>
              </w:r>
            </w:hyperlink>
          </w:p>
        </w:tc>
      </w:tr>
      <w:bookmarkStart w:id="2" w:name="Biohazards_DropDown"/>
      <w:tr w:rsidR="002E33E3" w:rsidRPr="00271337" w:rsidTr="002E33E3">
        <w:tc>
          <w:tcPr>
            <w:tcW w:w="9720" w:type="dxa"/>
          </w:tcPr>
          <w:p w:rsidR="002E33E3" w:rsidRPr="001D5220" w:rsidRDefault="002E33E3" w:rsidP="002E33E3">
            <w:pPr>
              <w:spacing w:before="40" w:afterLines="40" w:after="96"/>
              <w:rPr>
                <w:rFonts w:cs="Arial"/>
                <w:szCs w:val="22"/>
              </w:rPr>
            </w:pPr>
            <w:r>
              <w:rPr>
                <w:rFonts w:cs="Arial"/>
                <w:szCs w:val="22"/>
              </w:rPr>
              <w:fldChar w:fldCharType="begin">
                <w:ffData>
                  <w:name w:val="Biohazards_DropDown"/>
                  <w:enabled/>
                  <w:calcOnExit w:val="0"/>
                  <w:ddList>
                    <w:listEntry w:val="Click Here to Select"/>
                    <w:listEntry w:val="Acceptable"/>
                    <w:listEntry w:val="Unacceptable"/>
                    <w:listEntry w:val="Not Applicable (No Biohazards)"/>
                  </w:ddList>
                </w:ffData>
              </w:fldChar>
            </w:r>
            <w:r>
              <w:rPr>
                <w:rFonts w:cs="Arial"/>
                <w:szCs w:val="22"/>
              </w:rPr>
              <w:instrText xml:space="preserve"> FORMDROPDOWN </w:instrText>
            </w:r>
            <w:r w:rsidR="00F42E0D">
              <w:rPr>
                <w:rFonts w:cs="Arial"/>
                <w:szCs w:val="22"/>
              </w:rPr>
            </w:r>
            <w:r w:rsidR="00F42E0D">
              <w:rPr>
                <w:rFonts w:cs="Arial"/>
                <w:szCs w:val="22"/>
              </w:rPr>
              <w:fldChar w:fldCharType="separate"/>
            </w:r>
            <w:r>
              <w:rPr>
                <w:rFonts w:cs="Arial"/>
                <w:szCs w:val="22"/>
              </w:rPr>
              <w:fldChar w:fldCharType="end"/>
            </w:r>
            <w:bookmarkEnd w:id="2"/>
          </w:p>
          <w:p w:rsidR="002E33E3" w:rsidRPr="00271337" w:rsidRDefault="002E33E3" w:rsidP="002E33E3">
            <w:pPr>
              <w:spacing w:before="40" w:afterLines="40" w:after="96"/>
              <w:rPr>
                <w:rFonts w:cs="Arial"/>
                <w:szCs w:val="22"/>
              </w:rPr>
            </w:pPr>
            <w:r w:rsidRPr="00271337">
              <w:rPr>
                <w:rFonts w:cs="Arial"/>
                <w:szCs w:val="22"/>
              </w:rPr>
              <w:t>Comments (Required Unless Not Applicable):</w:t>
            </w:r>
          </w:p>
          <w:p w:rsidR="002E33E3" w:rsidRPr="00271337" w:rsidRDefault="002E33E3" w:rsidP="002E33E3">
            <w:pPr>
              <w:numPr>
                <w:ilvl w:val="0"/>
                <w:numId w:val="19"/>
              </w:numPr>
              <w:spacing w:before="40" w:afterLines="40" w:after="96"/>
              <w:rPr>
                <w:rFonts w:cs="Arial"/>
                <w:szCs w:val="22"/>
              </w:rPr>
            </w:pPr>
            <w:r w:rsidRPr="00271337">
              <w:rPr>
                <w:rFonts w:cs="Arial"/>
                <w:szCs w:val="22"/>
              </w:rPr>
              <w:t xml:space="preserve"> </w:t>
            </w:r>
            <w:bookmarkStart w:id="3" w:name="Biohazards_Comments"/>
            <w:r>
              <w:rPr>
                <w:rFonts w:cs="Arial"/>
                <w:szCs w:val="22"/>
              </w:rPr>
              <w:fldChar w:fldCharType="begin">
                <w:ffData>
                  <w:name w:val="Biohazards_Comments"/>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3"/>
          </w:p>
        </w:tc>
      </w:tr>
    </w:tbl>
    <w:p w:rsidR="00D56B20" w:rsidRDefault="00D56B20" w:rsidP="00D56B20"/>
    <w:p w:rsidR="00414754" w:rsidRDefault="00414754" w:rsidP="00AB402A">
      <w:pPr>
        <w:pStyle w:val="Heading1"/>
      </w:pPr>
      <w:r w:rsidRPr="00271337">
        <w:t>Additional Review Considerations</w:t>
      </w:r>
    </w:p>
    <w:p w:rsidR="00DC1DE3" w:rsidRDefault="00DC1DE3" w:rsidP="00DC1DE3">
      <w:pPr>
        <w:jc w:val="both"/>
        <w:rPr>
          <w:rFonts w:cs="Arial"/>
          <w:szCs w:val="22"/>
        </w:rPr>
      </w:pPr>
      <w:r w:rsidRPr="00A545C5">
        <w:rPr>
          <w:rFonts w:cs="Arial"/>
          <w:szCs w:val="22"/>
        </w:rPr>
        <w:t>As applicable for the project proposed, reviewers will address each of the following items, but will not give scores for these items and should not consider them in providing an overall impact score.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9494"/>
      </w:tblGrid>
      <w:tr w:rsidR="00D56B20" w:rsidRPr="00D843EF" w:rsidTr="00D56B20">
        <w:tc>
          <w:tcPr>
            <w:tcW w:w="9720" w:type="dxa"/>
          </w:tcPr>
          <w:p w:rsidR="00D56B20" w:rsidRPr="00D843EF" w:rsidRDefault="00F42E0D" w:rsidP="00D56B20">
            <w:pPr>
              <w:tabs>
                <w:tab w:val="left" w:pos="2895"/>
              </w:tabs>
              <w:spacing w:before="40" w:afterLines="40" w:after="96"/>
              <w:rPr>
                <w:rFonts w:cs="Arial"/>
                <w:szCs w:val="22"/>
              </w:rPr>
            </w:pPr>
            <w:hyperlink r:id="rId27" w:anchor="_Section_V._Application" w:history="1">
              <w:r w:rsidR="00222ED1" w:rsidRPr="005E3734">
                <w:rPr>
                  <w:rStyle w:val="Hyperlink"/>
                  <w:rFonts w:ascii="Arial" w:hAnsi="Arial" w:cs="Arial"/>
                  <w:sz w:val="22"/>
                  <w:szCs w:val="22"/>
                </w:rPr>
                <w:t>Applications from Foreign Organizations</w:t>
              </w:r>
            </w:hyperlink>
            <w:r w:rsidR="00D56B20" w:rsidRPr="00D843EF">
              <w:rPr>
                <w:rFonts w:cs="Arial"/>
                <w:szCs w:val="22"/>
              </w:rPr>
              <w:t xml:space="preserve"> </w:t>
            </w:r>
          </w:p>
        </w:tc>
      </w:tr>
      <w:tr w:rsidR="00D56B20" w:rsidRPr="00D843EF" w:rsidTr="00D56B20">
        <w:tc>
          <w:tcPr>
            <w:tcW w:w="9720" w:type="dxa"/>
          </w:tcPr>
          <w:p w:rsidR="00D56B20" w:rsidRPr="00D843EF" w:rsidRDefault="00222ED1" w:rsidP="00222ED1">
            <w:pPr>
              <w:spacing w:before="40" w:afterLines="40" w:after="96"/>
              <w:rPr>
                <w:rFonts w:cs="Arial"/>
                <w:szCs w:val="22"/>
              </w:rPr>
            </w:pPr>
            <w:r>
              <w:rPr>
                <w:rFonts w:cs="Arial"/>
                <w:szCs w:val="22"/>
              </w:rPr>
              <w:t>Not Applicable</w:t>
            </w:r>
          </w:p>
        </w:tc>
      </w:tr>
    </w:tbl>
    <w:p w:rsidR="00D56B20" w:rsidRDefault="00D56B20" w:rsidP="00DC1DE3">
      <w:pPr>
        <w:jc w:val="both"/>
        <w:rPr>
          <w:rFonts w:cs="Arial"/>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9494"/>
      </w:tblGrid>
      <w:tr w:rsidR="00222ED1" w:rsidRPr="00D843EF" w:rsidTr="007D0341">
        <w:tc>
          <w:tcPr>
            <w:tcW w:w="9720" w:type="dxa"/>
          </w:tcPr>
          <w:p w:rsidR="00222ED1" w:rsidRPr="00D843EF" w:rsidRDefault="00F42E0D" w:rsidP="007D0341">
            <w:pPr>
              <w:tabs>
                <w:tab w:val="left" w:pos="2895"/>
              </w:tabs>
              <w:spacing w:before="40" w:afterLines="40" w:after="96"/>
              <w:rPr>
                <w:rFonts w:cs="Arial"/>
                <w:szCs w:val="22"/>
              </w:rPr>
            </w:pPr>
            <w:hyperlink r:id="rId28" w:anchor="_Section_V._Application" w:history="1">
              <w:r w:rsidR="00222ED1" w:rsidRPr="005E3734">
                <w:rPr>
                  <w:rStyle w:val="Hyperlink"/>
                  <w:rFonts w:ascii="Arial" w:hAnsi="Arial" w:cs="Arial"/>
                  <w:sz w:val="22"/>
                  <w:szCs w:val="22"/>
                </w:rPr>
                <w:t>Select Agents</w:t>
              </w:r>
            </w:hyperlink>
            <w:r w:rsidR="00222ED1" w:rsidRPr="00D843EF">
              <w:rPr>
                <w:rFonts w:cs="Arial"/>
                <w:szCs w:val="22"/>
              </w:rPr>
              <w:t xml:space="preserve"> </w:t>
            </w:r>
          </w:p>
        </w:tc>
      </w:tr>
      <w:tr w:rsidR="00222ED1" w:rsidRPr="00D843EF" w:rsidTr="007D0341">
        <w:tc>
          <w:tcPr>
            <w:tcW w:w="9720" w:type="dxa"/>
          </w:tcPr>
          <w:p w:rsidR="00222ED1" w:rsidRPr="00D843EF" w:rsidRDefault="00222ED1" w:rsidP="00222ED1">
            <w:pPr>
              <w:spacing w:before="40" w:afterLines="40" w:after="96"/>
              <w:rPr>
                <w:rFonts w:cs="Arial"/>
                <w:szCs w:val="22"/>
              </w:rPr>
            </w:pPr>
            <w:r>
              <w:rPr>
                <w:rFonts w:cs="Arial"/>
                <w:szCs w:val="22"/>
              </w:rPr>
              <w:t>Not Applicable</w:t>
            </w:r>
          </w:p>
        </w:tc>
      </w:tr>
    </w:tbl>
    <w:p w:rsidR="00222ED1" w:rsidRDefault="00222ED1" w:rsidP="00DC1DE3">
      <w:pPr>
        <w:jc w:val="both"/>
        <w:rPr>
          <w:rFonts w:cs="Arial"/>
          <w:szCs w:val="22"/>
        </w:rPr>
      </w:pPr>
    </w:p>
    <w:p w:rsidR="00222ED1" w:rsidRDefault="00222ED1" w:rsidP="00DC1DE3">
      <w:pPr>
        <w:jc w:val="both"/>
        <w:rPr>
          <w:rFonts w:cs="Arial"/>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9494"/>
      </w:tblGrid>
      <w:tr w:rsidR="00276DF8" w:rsidRPr="00D843EF" w:rsidTr="008576B8">
        <w:tc>
          <w:tcPr>
            <w:tcW w:w="9720" w:type="dxa"/>
          </w:tcPr>
          <w:p w:rsidR="00276DF8" w:rsidRPr="00D843EF" w:rsidRDefault="00F42E0D" w:rsidP="008576B8">
            <w:pPr>
              <w:tabs>
                <w:tab w:val="left" w:pos="2895"/>
              </w:tabs>
              <w:spacing w:before="40" w:afterLines="40" w:after="96"/>
              <w:rPr>
                <w:rFonts w:cs="Arial"/>
                <w:szCs w:val="22"/>
              </w:rPr>
            </w:pPr>
            <w:hyperlink r:id="rId29" w:anchor="_Section_V._Application" w:history="1">
              <w:r w:rsidR="00276DF8" w:rsidRPr="005E3734">
                <w:rPr>
                  <w:rStyle w:val="Hyperlink"/>
                  <w:rFonts w:ascii="Arial" w:hAnsi="Arial" w:cs="Arial"/>
                  <w:sz w:val="22"/>
                  <w:szCs w:val="22"/>
                </w:rPr>
                <w:t>Authentication of Key Biological and/or Chemical Resources</w:t>
              </w:r>
            </w:hyperlink>
            <w:r w:rsidR="00276DF8" w:rsidRPr="00D843EF">
              <w:rPr>
                <w:rFonts w:cs="Arial"/>
                <w:szCs w:val="22"/>
              </w:rPr>
              <w:t xml:space="preserve"> </w:t>
            </w:r>
          </w:p>
        </w:tc>
      </w:tr>
      <w:tr w:rsidR="00276DF8" w:rsidRPr="00D843EF" w:rsidTr="008576B8">
        <w:tc>
          <w:tcPr>
            <w:tcW w:w="9720" w:type="dxa"/>
          </w:tcPr>
          <w:p w:rsidR="00276DF8" w:rsidRPr="00D843EF" w:rsidRDefault="00222ED1" w:rsidP="00222ED1">
            <w:pPr>
              <w:spacing w:before="40" w:afterLines="40" w:after="96"/>
              <w:rPr>
                <w:rFonts w:cs="Arial"/>
                <w:szCs w:val="22"/>
              </w:rPr>
            </w:pPr>
            <w:r>
              <w:rPr>
                <w:rFonts w:cs="Arial"/>
                <w:szCs w:val="22"/>
              </w:rPr>
              <w:t>Not Applicable</w:t>
            </w:r>
            <w:r w:rsidR="00276DF8" w:rsidRPr="00D843EF">
              <w:rPr>
                <w:rFonts w:cs="Arial"/>
                <w:szCs w:val="22"/>
              </w:rPr>
              <w:fldChar w:fldCharType="begin">
                <w:ffData>
                  <w:name w:val="RsrcSharing_Comments"/>
                  <w:enabled/>
                  <w:calcOnExit w:val="0"/>
                  <w:textInput/>
                </w:ffData>
              </w:fldChar>
            </w:r>
            <w:r w:rsidR="00276DF8" w:rsidRPr="00D843EF">
              <w:rPr>
                <w:rFonts w:cs="Arial"/>
                <w:szCs w:val="22"/>
              </w:rPr>
              <w:instrText xml:space="preserve"> FORMTEXT </w:instrText>
            </w:r>
            <w:r w:rsidR="00276DF8" w:rsidRPr="00D843EF">
              <w:rPr>
                <w:rFonts w:cs="Arial"/>
                <w:szCs w:val="22"/>
              </w:rPr>
            </w:r>
            <w:r w:rsidR="00276DF8" w:rsidRPr="00D843EF">
              <w:rPr>
                <w:rFonts w:cs="Arial"/>
                <w:szCs w:val="22"/>
              </w:rPr>
              <w:fldChar w:fldCharType="separate"/>
            </w:r>
            <w:r w:rsidR="00276DF8" w:rsidRPr="00D843EF">
              <w:rPr>
                <w:rFonts w:cs="Arial"/>
                <w:noProof/>
                <w:szCs w:val="22"/>
              </w:rPr>
              <w:t> </w:t>
            </w:r>
            <w:r w:rsidR="00276DF8" w:rsidRPr="00D843EF">
              <w:rPr>
                <w:rFonts w:cs="Arial"/>
                <w:noProof/>
                <w:szCs w:val="22"/>
              </w:rPr>
              <w:t> </w:t>
            </w:r>
            <w:r w:rsidR="00276DF8" w:rsidRPr="00D843EF">
              <w:rPr>
                <w:rFonts w:cs="Arial"/>
                <w:noProof/>
                <w:szCs w:val="22"/>
              </w:rPr>
              <w:t> </w:t>
            </w:r>
            <w:r w:rsidR="00276DF8" w:rsidRPr="00D843EF">
              <w:rPr>
                <w:rFonts w:cs="Arial"/>
                <w:noProof/>
                <w:szCs w:val="22"/>
              </w:rPr>
              <w:t> </w:t>
            </w:r>
            <w:r w:rsidR="00276DF8" w:rsidRPr="00D843EF">
              <w:rPr>
                <w:rFonts w:cs="Arial"/>
                <w:noProof/>
                <w:szCs w:val="22"/>
              </w:rPr>
              <w:t> </w:t>
            </w:r>
            <w:r w:rsidR="00276DF8" w:rsidRPr="00D843EF">
              <w:rPr>
                <w:rFonts w:cs="Arial"/>
                <w:szCs w:val="22"/>
              </w:rPr>
              <w:fldChar w:fldCharType="end"/>
            </w:r>
          </w:p>
        </w:tc>
      </w:tr>
    </w:tbl>
    <w:p w:rsidR="00276DF8" w:rsidRDefault="00276DF8" w:rsidP="00DC1DE3">
      <w:pPr>
        <w:jc w:val="both"/>
        <w:rPr>
          <w:rFonts w:cs="Arial"/>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9494"/>
      </w:tblGrid>
      <w:tr w:rsidR="00414754" w:rsidRPr="00271337" w:rsidTr="00285184">
        <w:tc>
          <w:tcPr>
            <w:tcW w:w="9720" w:type="dxa"/>
          </w:tcPr>
          <w:p w:rsidR="00414754" w:rsidRPr="00271337" w:rsidRDefault="00F42E0D" w:rsidP="000E2C55">
            <w:pPr>
              <w:tabs>
                <w:tab w:val="left" w:pos="2895"/>
              </w:tabs>
              <w:spacing w:before="40" w:afterLines="40" w:after="96"/>
              <w:rPr>
                <w:rFonts w:cs="Arial"/>
                <w:szCs w:val="22"/>
              </w:rPr>
            </w:pPr>
            <w:hyperlink r:id="rId30" w:anchor="_Section_V._Application" w:history="1">
              <w:r w:rsidR="00414754" w:rsidRPr="006578FB">
                <w:rPr>
                  <w:rStyle w:val="Hyperlink"/>
                  <w:rFonts w:ascii="Arial" w:hAnsi="Arial" w:cs="Arial"/>
                  <w:sz w:val="22"/>
                  <w:szCs w:val="22"/>
                </w:rPr>
                <w:t>Budget and Period of Support</w:t>
              </w:r>
            </w:hyperlink>
          </w:p>
        </w:tc>
      </w:tr>
      <w:tr w:rsidR="00414754" w:rsidRPr="00271337" w:rsidTr="00285184">
        <w:tc>
          <w:tcPr>
            <w:tcW w:w="9720" w:type="dxa"/>
          </w:tcPr>
          <w:p w:rsidR="00732A41" w:rsidRPr="001D5220" w:rsidRDefault="00614210" w:rsidP="00732A41">
            <w:pPr>
              <w:spacing w:before="40" w:afterLines="40" w:after="96"/>
              <w:rPr>
                <w:rFonts w:cs="Arial"/>
                <w:szCs w:val="22"/>
              </w:rPr>
            </w:pPr>
            <w:r>
              <w:rPr>
                <w:rFonts w:cs="Arial"/>
                <w:szCs w:val="22"/>
              </w:rPr>
              <w:fldChar w:fldCharType="begin">
                <w:ffData>
                  <w:name w:val="Budget_DropDown"/>
                  <w:enabled/>
                  <w:calcOnExit w:val="0"/>
                  <w:ddList>
                    <w:listEntry w:val="Click Here to Select"/>
                    <w:listEntry w:val="Recommend as Requested"/>
                    <w:listEntry w:val="Budget Modifications Recommended (in amount/time)"/>
                  </w:ddList>
                </w:ffData>
              </w:fldChar>
            </w:r>
            <w:bookmarkStart w:id="4" w:name="Budget_DropDown"/>
            <w:r>
              <w:rPr>
                <w:rFonts w:cs="Arial"/>
                <w:szCs w:val="22"/>
              </w:rPr>
              <w:instrText xml:space="preserve"> FORMDROPDOWN </w:instrText>
            </w:r>
            <w:r w:rsidR="00F42E0D">
              <w:rPr>
                <w:rFonts w:cs="Arial"/>
                <w:szCs w:val="22"/>
              </w:rPr>
            </w:r>
            <w:r w:rsidR="00F42E0D">
              <w:rPr>
                <w:rFonts w:cs="Arial"/>
                <w:szCs w:val="22"/>
              </w:rPr>
              <w:fldChar w:fldCharType="separate"/>
            </w:r>
            <w:r>
              <w:rPr>
                <w:rFonts w:cs="Arial"/>
                <w:szCs w:val="22"/>
              </w:rPr>
              <w:fldChar w:fldCharType="end"/>
            </w:r>
            <w:bookmarkEnd w:id="4"/>
          </w:p>
          <w:p w:rsidR="004626F3" w:rsidRPr="00271337" w:rsidRDefault="004626F3" w:rsidP="004626F3">
            <w:pPr>
              <w:spacing w:before="40" w:afterLines="40" w:after="96"/>
              <w:rPr>
                <w:rFonts w:cs="Arial"/>
                <w:szCs w:val="22"/>
              </w:rPr>
            </w:pPr>
            <w:r w:rsidRPr="00271337">
              <w:rPr>
                <w:rFonts w:cs="Arial"/>
                <w:szCs w:val="22"/>
              </w:rPr>
              <w:t>Recommended budget modifications or possible overlap identified:</w:t>
            </w:r>
          </w:p>
          <w:p w:rsidR="00414754" w:rsidRPr="00271337" w:rsidRDefault="004626F3" w:rsidP="00305333">
            <w:pPr>
              <w:numPr>
                <w:ilvl w:val="0"/>
                <w:numId w:val="19"/>
              </w:numPr>
              <w:spacing w:before="40" w:afterLines="40" w:after="96"/>
              <w:rPr>
                <w:rFonts w:cs="Arial"/>
                <w:szCs w:val="22"/>
              </w:rPr>
            </w:pPr>
            <w:r w:rsidRPr="00271337">
              <w:rPr>
                <w:rFonts w:cs="Arial"/>
                <w:szCs w:val="22"/>
              </w:rPr>
              <w:t xml:space="preserve"> </w:t>
            </w:r>
            <w:bookmarkStart w:id="5" w:name="Budget_Comments"/>
            <w:r w:rsidR="00305333">
              <w:rPr>
                <w:rFonts w:cs="Arial"/>
                <w:szCs w:val="22"/>
              </w:rPr>
              <w:fldChar w:fldCharType="begin">
                <w:ffData>
                  <w:name w:val="Budget_Comments"/>
                  <w:enabled/>
                  <w:calcOnExit w:val="0"/>
                  <w:textInput/>
                </w:ffData>
              </w:fldChar>
            </w:r>
            <w:r w:rsidR="00305333">
              <w:rPr>
                <w:rFonts w:cs="Arial"/>
                <w:szCs w:val="22"/>
              </w:rPr>
              <w:instrText xml:space="preserve"> FORMTEXT </w:instrText>
            </w:r>
            <w:r w:rsidR="00305333">
              <w:rPr>
                <w:rFonts w:cs="Arial"/>
                <w:szCs w:val="22"/>
              </w:rPr>
            </w:r>
            <w:r w:rsidR="00305333">
              <w:rPr>
                <w:rFonts w:cs="Arial"/>
                <w:szCs w:val="22"/>
              </w:rPr>
              <w:fldChar w:fldCharType="separate"/>
            </w:r>
            <w:r w:rsidR="00305333">
              <w:rPr>
                <w:rFonts w:cs="Arial"/>
                <w:noProof/>
                <w:szCs w:val="22"/>
              </w:rPr>
              <w:t> </w:t>
            </w:r>
            <w:r w:rsidR="00305333">
              <w:rPr>
                <w:rFonts w:cs="Arial"/>
                <w:noProof/>
                <w:szCs w:val="22"/>
              </w:rPr>
              <w:t> </w:t>
            </w:r>
            <w:r w:rsidR="00305333">
              <w:rPr>
                <w:rFonts w:cs="Arial"/>
                <w:noProof/>
                <w:szCs w:val="22"/>
              </w:rPr>
              <w:t> </w:t>
            </w:r>
            <w:r w:rsidR="00305333">
              <w:rPr>
                <w:rFonts w:cs="Arial"/>
                <w:noProof/>
                <w:szCs w:val="22"/>
              </w:rPr>
              <w:t> </w:t>
            </w:r>
            <w:r w:rsidR="00305333">
              <w:rPr>
                <w:rFonts w:cs="Arial"/>
                <w:noProof/>
                <w:szCs w:val="22"/>
              </w:rPr>
              <w:t> </w:t>
            </w:r>
            <w:r w:rsidR="00305333">
              <w:rPr>
                <w:rFonts w:cs="Arial"/>
                <w:szCs w:val="22"/>
              </w:rPr>
              <w:fldChar w:fldCharType="end"/>
            </w:r>
            <w:bookmarkEnd w:id="5"/>
          </w:p>
        </w:tc>
      </w:tr>
    </w:tbl>
    <w:p w:rsidR="009F716A" w:rsidRDefault="009F716A" w:rsidP="00FB3CCC"/>
    <w:p w:rsidR="009F716A" w:rsidRDefault="009F716A" w:rsidP="00FB3CCC"/>
    <w:p w:rsidR="00285184" w:rsidRDefault="00285184" w:rsidP="00AB402A">
      <w:pPr>
        <w:pStyle w:val="Heading1"/>
      </w:pPr>
      <w:r w:rsidRPr="00D843EF">
        <w:t>Additional Comments to Applicant</w:t>
      </w:r>
    </w:p>
    <w:p w:rsidR="00DC1DE3" w:rsidRPr="00DC1DE3" w:rsidRDefault="00DC1DE3" w:rsidP="00DC1DE3">
      <w:pPr>
        <w:jc w:val="both"/>
        <w:rPr>
          <w:rFonts w:cs="Arial"/>
          <w:szCs w:val="22"/>
        </w:rPr>
      </w:pPr>
      <w:r w:rsidRPr="00A545C5">
        <w:rPr>
          <w:rFonts w:cs="Arial"/>
          <w:szCs w:val="22"/>
        </w:rPr>
        <w:t>Reviewers may provide guidance to the applicant or recommend against resubmission without fundamental revision.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9494"/>
      </w:tblGrid>
      <w:tr w:rsidR="00285184" w:rsidRPr="00D843EF" w:rsidTr="00982D4A">
        <w:tc>
          <w:tcPr>
            <w:tcW w:w="9720" w:type="dxa"/>
          </w:tcPr>
          <w:p w:rsidR="00285184" w:rsidRPr="00D843EF" w:rsidRDefault="00F42E0D" w:rsidP="00982D4A">
            <w:pPr>
              <w:tabs>
                <w:tab w:val="left" w:pos="2895"/>
              </w:tabs>
              <w:spacing w:before="40" w:afterLines="40" w:after="96"/>
              <w:rPr>
                <w:rFonts w:cs="Arial"/>
                <w:szCs w:val="22"/>
              </w:rPr>
            </w:pPr>
            <w:hyperlink r:id="rId31" w:anchor="_Section_V._Application" w:history="1">
              <w:r w:rsidR="00285184" w:rsidRPr="00D843EF">
                <w:rPr>
                  <w:rStyle w:val="Hyperlink"/>
                  <w:rFonts w:ascii="Arial" w:hAnsi="Arial" w:cs="Arial"/>
                  <w:sz w:val="22"/>
                  <w:szCs w:val="22"/>
                </w:rPr>
                <w:t>Additional Comments to Applicant</w:t>
              </w:r>
            </w:hyperlink>
            <w:r w:rsidR="00285184" w:rsidRPr="00D843EF">
              <w:rPr>
                <w:rFonts w:cs="Arial"/>
                <w:szCs w:val="22"/>
              </w:rPr>
              <w:t xml:space="preserve"> (Optional)</w:t>
            </w:r>
          </w:p>
        </w:tc>
      </w:tr>
      <w:bookmarkStart w:id="6" w:name="Additional_Comments"/>
      <w:tr w:rsidR="00285184" w:rsidRPr="00D843EF" w:rsidTr="00982D4A">
        <w:tc>
          <w:tcPr>
            <w:tcW w:w="9720" w:type="dxa"/>
          </w:tcPr>
          <w:p w:rsidR="00285184" w:rsidRPr="00D843EF" w:rsidRDefault="00285184" w:rsidP="00982D4A">
            <w:pPr>
              <w:numPr>
                <w:ilvl w:val="0"/>
                <w:numId w:val="19"/>
              </w:numPr>
              <w:spacing w:before="40" w:afterLines="40" w:after="96"/>
              <w:rPr>
                <w:rFonts w:cs="Arial"/>
                <w:szCs w:val="22"/>
              </w:rPr>
            </w:pPr>
            <w:r w:rsidRPr="00D843EF">
              <w:rPr>
                <w:rFonts w:cs="Arial"/>
                <w:szCs w:val="22"/>
              </w:rPr>
              <w:fldChar w:fldCharType="begin">
                <w:ffData>
                  <w:name w:val="Additional_Comments"/>
                  <w:enabled/>
                  <w:calcOnExit w:val="0"/>
                  <w:textInput/>
                </w:ffData>
              </w:fldChar>
            </w:r>
            <w:r w:rsidRPr="00D843EF">
              <w:rPr>
                <w:rFonts w:cs="Arial"/>
                <w:szCs w:val="22"/>
              </w:rPr>
              <w:instrText xml:space="preserve"> FORMTEXT </w:instrText>
            </w:r>
            <w:r w:rsidRPr="00D843EF">
              <w:rPr>
                <w:rFonts w:cs="Arial"/>
                <w:szCs w:val="22"/>
              </w:rPr>
            </w:r>
            <w:r w:rsidRPr="00D843EF">
              <w:rPr>
                <w:rFonts w:cs="Arial"/>
                <w:szCs w:val="22"/>
              </w:rPr>
              <w:fldChar w:fldCharType="separate"/>
            </w:r>
            <w:r w:rsidRPr="00D843EF">
              <w:rPr>
                <w:rFonts w:cs="Arial"/>
                <w:noProof/>
                <w:szCs w:val="22"/>
              </w:rPr>
              <w:t> </w:t>
            </w:r>
            <w:r w:rsidRPr="00D843EF">
              <w:rPr>
                <w:rFonts w:cs="Arial"/>
                <w:noProof/>
                <w:szCs w:val="22"/>
              </w:rPr>
              <w:t> </w:t>
            </w:r>
            <w:r w:rsidRPr="00D843EF">
              <w:rPr>
                <w:rFonts w:cs="Arial"/>
                <w:noProof/>
                <w:szCs w:val="22"/>
              </w:rPr>
              <w:t> </w:t>
            </w:r>
            <w:r w:rsidRPr="00D843EF">
              <w:rPr>
                <w:rFonts w:cs="Arial"/>
                <w:noProof/>
                <w:szCs w:val="22"/>
              </w:rPr>
              <w:t> </w:t>
            </w:r>
            <w:r w:rsidRPr="00D843EF">
              <w:rPr>
                <w:rFonts w:cs="Arial"/>
                <w:noProof/>
                <w:szCs w:val="22"/>
              </w:rPr>
              <w:t> </w:t>
            </w:r>
            <w:r w:rsidRPr="00D843EF">
              <w:rPr>
                <w:rFonts w:cs="Arial"/>
                <w:szCs w:val="22"/>
              </w:rPr>
              <w:fldChar w:fldCharType="end"/>
            </w:r>
            <w:bookmarkEnd w:id="6"/>
            <w:r w:rsidR="00C40B2C">
              <w:rPr>
                <w:rFonts w:cs="Arial"/>
                <w:szCs w:val="22"/>
              </w:rPr>
              <w:t xml:space="preserve"> </w:t>
            </w:r>
          </w:p>
        </w:tc>
      </w:tr>
    </w:tbl>
    <w:p w:rsidR="00D70AA3" w:rsidRPr="00271337" w:rsidRDefault="00D70AA3" w:rsidP="004A4E2B">
      <w:pPr>
        <w:rPr>
          <w:rFonts w:cs="Arial"/>
          <w:szCs w:val="22"/>
        </w:rPr>
      </w:pPr>
    </w:p>
    <w:sectPr w:rsidR="00D70AA3" w:rsidRPr="00271337" w:rsidSect="00C40B2C">
      <w:type w:val="continuous"/>
      <w:pgSz w:w="12240" w:h="15840" w:code="1"/>
      <w:pgMar w:top="1440" w:right="1296"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E0D" w:rsidRDefault="00F42E0D" w:rsidP="00004087">
      <w:r>
        <w:separator/>
      </w:r>
    </w:p>
  </w:endnote>
  <w:endnote w:type="continuationSeparator" w:id="0">
    <w:p w:rsidR="00F42E0D" w:rsidRDefault="00F42E0D" w:rsidP="00004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Yu Gothic">
    <w:altName w:val="游ゴシック"/>
    <w:panose1 w:val="020B0400000000000000"/>
    <w:charset w:val="80"/>
    <w:family w:val="modern"/>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B20" w:rsidRDefault="00D56B20">
    <w:pPr>
      <w:pStyle w:val="Footer"/>
      <w:jc w:val="right"/>
    </w:pPr>
    <w:r>
      <w:t xml:space="preserve">Page </w:t>
    </w:r>
    <w:r>
      <w:rPr>
        <w:b/>
        <w:sz w:val="24"/>
      </w:rPr>
      <w:fldChar w:fldCharType="begin"/>
    </w:r>
    <w:r>
      <w:rPr>
        <w:b/>
      </w:rPr>
      <w:instrText xml:space="preserve"> PAGE </w:instrText>
    </w:r>
    <w:r>
      <w:rPr>
        <w:b/>
        <w:sz w:val="24"/>
      </w:rPr>
      <w:fldChar w:fldCharType="separate"/>
    </w:r>
    <w:r w:rsidR="006E6EF9">
      <w:rPr>
        <w:b/>
        <w:noProof/>
      </w:rPr>
      <w:t>3</w:t>
    </w:r>
    <w:r>
      <w:rPr>
        <w:b/>
        <w:sz w:val="24"/>
      </w:rPr>
      <w:fldChar w:fldCharType="end"/>
    </w:r>
    <w:r>
      <w:t xml:space="preserve"> of </w:t>
    </w:r>
    <w:r>
      <w:rPr>
        <w:b/>
        <w:sz w:val="24"/>
      </w:rPr>
      <w:fldChar w:fldCharType="begin"/>
    </w:r>
    <w:r>
      <w:rPr>
        <w:b/>
      </w:rPr>
      <w:instrText xml:space="preserve"> NUMPAGES  </w:instrText>
    </w:r>
    <w:r>
      <w:rPr>
        <w:b/>
        <w:sz w:val="24"/>
      </w:rPr>
      <w:fldChar w:fldCharType="separate"/>
    </w:r>
    <w:r w:rsidR="006E6EF9">
      <w:rPr>
        <w:b/>
        <w:noProof/>
      </w:rPr>
      <w:t>3</w:t>
    </w:r>
    <w:r>
      <w:rPr>
        <w:b/>
        <w:sz w:val="24"/>
      </w:rPr>
      <w:fldChar w:fldCharType="end"/>
    </w:r>
  </w:p>
  <w:p w:rsidR="00D56B20" w:rsidRPr="0083704B" w:rsidRDefault="00D56B20">
    <w:pPr>
      <w:rPr>
        <w:rFonts w:cs="Arial"/>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B20" w:rsidRPr="002974E9" w:rsidRDefault="00D56B20" w:rsidP="00340088">
    <w:pPr>
      <w:tabs>
        <w:tab w:val="right" w:pos="9504"/>
      </w:tabs>
      <w:rPr>
        <w:rFonts w:cs="Arial"/>
        <w:szCs w:val="20"/>
      </w:rPr>
    </w:pPr>
    <w:r w:rsidRPr="0083704B">
      <w:rPr>
        <w:rFonts w:cs="Arial"/>
        <w:szCs w:val="20"/>
      </w:rPr>
      <w:t xml:space="preserve">S10 Review Critique Template Last Updated </w:t>
    </w:r>
    <w:r w:rsidR="00614210">
      <w:rPr>
        <w:rFonts w:cs="Arial"/>
      </w:rPr>
      <w:t>August 4, 2017</w:t>
    </w:r>
    <w:r>
      <w:rPr>
        <w:rFonts w:cs="Arial"/>
        <w:szCs w:val="20"/>
      </w:rPr>
      <w:tab/>
    </w:r>
    <w:r w:rsidRPr="009F28C5">
      <w:rPr>
        <w:rFonts w:cs="Arial"/>
        <w:szCs w:val="20"/>
      </w:rPr>
      <w:t xml:space="preserve">Page </w:t>
    </w:r>
    <w:r w:rsidRPr="009F28C5">
      <w:rPr>
        <w:rFonts w:cs="Arial"/>
        <w:b/>
        <w:szCs w:val="20"/>
      </w:rPr>
      <w:fldChar w:fldCharType="begin"/>
    </w:r>
    <w:r w:rsidRPr="009F28C5">
      <w:rPr>
        <w:rFonts w:cs="Arial"/>
        <w:b/>
        <w:szCs w:val="20"/>
      </w:rPr>
      <w:instrText xml:space="preserve"> PAGE </w:instrText>
    </w:r>
    <w:r w:rsidRPr="009F28C5">
      <w:rPr>
        <w:rFonts w:cs="Arial"/>
        <w:b/>
        <w:szCs w:val="20"/>
      </w:rPr>
      <w:fldChar w:fldCharType="separate"/>
    </w:r>
    <w:r w:rsidR="006E6EF9">
      <w:rPr>
        <w:rFonts w:cs="Arial"/>
        <w:b/>
        <w:noProof/>
        <w:szCs w:val="20"/>
      </w:rPr>
      <w:t>1</w:t>
    </w:r>
    <w:r w:rsidRPr="009F28C5">
      <w:rPr>
        <w:rFonts w:cs="Arial"/>
        <w:b/>
        <w:szCs w:val="20"/>
      </w:rPr>
      <w:fldChar w:fldCharType="end"/>
    </w:r>
    <w:r w:rsidRPr="009F28C5">
      <w:rPr>
        <w:rFonts w:cs="Arial"/>
        <w:szCs w:val="20"/>
      </w:rPr>
      <w:t xml:space="preserve"> of </w:t>
    </w:r>
    <w:r w:rsidRPr="009F28C5">
      <w:rPr>
        <w:rFonts w:cs="Arial"/>
        <w:b/>
        <w:szCs w:val="20"/>
      </w:rPr>
      <w:fldChar w:fldCharType="begin"/>
    </w:r>
    <w:r w:rsidRPr="009F28C5">
      <w:rPr>
        <w:rFonts w:cs="Arial"/>
        <w:b/>
        <w:szCs w:val="20"/>
      </w:rPr>
      <w:instrText xml:space="preserve"> NUMPAGES  </w:instrText>
    </w:r>
    <w:r w:rsidRPr="009F28C5">
      <w:rPr>
        <w:rFonts w:cs="Arial"/>
        <w:b/>
        <w:szCs w:val="20"/>
      </w:rPr>
      <w:fldChar w:fldCharType="separate"/>
    </w:r>
    <w:r w:rsidR="006E6EF9">
      <w:rPr>
        <w:rFonts w:cs="Arial"/>
        <w:b/>
        <w:noProof/>
        <w:szCs w:val="20"/>
      </w:rPr>
      <w:t>3</w:t>
    </w:r>
    <w:r w:rsidRPr="009F28C5">
      <w:rPr>
        <w:rFonts w:cs="Arial"/>
        <w:b/>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E0D" w:rsidRDefault="00F42E0D" w:rsidP="00004087">
      <w:r>
        <w:separator/>
      </w:r>
    </w:p>
  </w:footnote>
  <w:footnote w:type="continuationSeparator" w:id="0">
    <w:p w:rsidR="00F42E0D" w:rsidRDefault="00F42E0D" w:rsidP="000040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C6533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1ECF8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A7A339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116C4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93EE0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362CF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732E8B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48C4FC"/>
    <w:lvl w:ilvl="0">
      <w:start w:val="1"/>
      <w:numFmt w:val="bullet"/>
      <w:pStyle w:val="ListBullet2"/>
      <w:lvlText w:val="o"/>
      <w:lvlJc w:val="left"/>
      <w:pPr>
        <w:tabs>
          <w:tab w:val="num" w:pos="720"/>
        </w:tabs>
        <w:ind w:left="720" w:hanging="360"/>
      </w:pPr>
      <w:rPr>
        <w:rFonts w:ascii="Courier New" w:hAnsi="Courier New" w:cs="Courier New" w:hint="default"/>
      </w:rPr>
    </w:lvl>
  </w:abstractNum>
  <w:abstractNum w:abstractNumId="8" w15:restartNumberingAfterBreak="0">
    <w:nsid w:val="FFFFFF88"/>
    <w:multiLevelType w:val="singleLevel"/>
    <w:tmpl w:val="2B98E6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D56914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2C0CA6"/>
    <w:multiLevelType w:val="hybridMultilevel"/>
    <w:tmpl w:val="00425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8824DD"/>
    <w:multiLevelType w:val="hybridMultilevel"/>
    <w:tmpl w:val="EBE0B852"/>
    <w:lvl w:ilvl="0" w:tplc="42BA32C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23A0700"/>
    <w:multiLevelType w:val="hybridMultilevel"/>
    <w:tmpl w:val="5AE8E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E3006C"/>
    <w:multiLevelType w:val="multilevel"/>
    <w:tmpl w:val="C7F6A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F6369CE"/>
    <w:multiLevelType w:val="hybridMultilevel"/>
    <w:tmpl w:val="CEE22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F137E2"/>
    <w:multiLevelType w:val="hybridMultilevel"/>
    <w:tmpl w:val="34EC9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B26515"/>
    <w:multiLevelType w:val="hybridMultilevel"/>
    <w:tmpl w:val="ED020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9"/>
  </w:num>
  <w:num w:numId="3">
    <w:abstractNumId w:val="9"/>
  </w:num>
  <w:num w:numId="4">
    <w:abstractNumId w:val="7"/>
  </w:num>
  <w:num w:numId="5">
    <w:abstractNumId w:val="7"/>
  </w:num>
  <w:num w:numId="6">
    <w:abstractNumId w:val="13"/>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12"/>
  </w:num>
  <w:num w:numId="17">
    <w:abstractNumId w:val="15"/>
  </w:num>
  <w:num w:numId="18">
    <w:abstractNumId w:val="10"/>
  </w:num>
  <w:num w:numId="19">
    <w:abstractNumId w:val="14"/>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61C"/>
    <w:rsid w:val="000037D8"/>
    <w:rsid w:val="00004087"/>
    <w:rsid w:val="000052BC"/>
    <w:rsid w:val="00005443"/>
    <w:rsid w:val="00023C4E"/>
    <w:rsid w:val="00027924"/>
    <w:rsid w:val="00040335"/>
    <w:rsid w:val="00052A65"/>
    <w:rsid w:val="00055932"/>
    <w:rsid w:val="000608DB"/>
    <w:rsid w:val="00060D97"/>
    <w:rsid w:val="00067007"/>
    <w:rsid w:val="00072EFC"/>
    <w:rsid w:val="000809BF"/>
    <w:rsid w:val="00083A6A"/>
    <w:rsid w:val="00086007"/>
    <w:rsid w:val="000909A4"/>
    <w:rsid w:val="00092382"/>
    <w:rsid w:val="0009641E"/>
    <w:rsid w:val="000A17CC"/>
    <w:rsid w:val="000A2212"/>
    <w:rsid w:val="000A60D0"/>
    <w:rsid w:val="000C6039"/>
    <w:rsid w:val="000D18F4"/>
    <w:rsid w:val="000D57E4"/>
    <w:rsid w:val="000E2C55"/>
    <w:rsid w:val="000F695A"/>
    <w:rsid w:val="001112B7"/>
    <w:rsid w:val="00112193"/>
    <w:rsid w:val="00117370"/>
    <w:rsid w:val="00125829"/>
    <w:rsid w:val="00150308"/>
    <w:rsid w:val="00154EBE"/>
    <w:rsid w:val="00156DC2"/>
    <w:rsid w:val="00165C8B"/>
    <w:rsid w:val="00171534"/>
    <w:rsid w:val="001715AE"/>
    <w:rsid w:val="00185115"/>
    <w:rsid w:val="00187D59"/>
    <w:rsid w:val="0019400B"/>
    <w:rsid w:val="001B28E1"/>
    <w:rsid w:val="001C149F"/>
    <w:rsid w:val="001C5245"/>
    <w:rsid w:val="001D3CE6"/>
    <w:rsid w:val="001E01FD"/>
    <w:rsid w:val="001F0D9F"/>
    <w:rsid w:val="001F262C"/>
    <w:rsid w:val="00201421"/>
    <w:rsid w:val="00201C46"/>
    <w:rsid w:val="002222DB"/>
    <w:rsid w:val="00222ED1"/>
    <w:rsid w:val="002277F9"/>
    <w:rsid w:val="00231B45"/>
    <w:rsid w:val="00233728"/>
    <w:rsid w:val="0023518B"/>
    <w:rsid w:val="00241131"/>
    <w:rsid w:val="00241F50"/>
    <w:rsid w:val="0024361C"/>
    <w:rsid w:val="00246A12"/>
    <w:rsid w:val="00250443"/>
    <w:rsid w:val="002522C0"/>
    <w:rsid w:val="002543B5"/>
    <w:rsid w:val="00256632"/>
    <w:rsid w:val="002625C6"/>
    <w:rsid w:val="00262AB0"/>
    <w:rsid w:val="00267522"/>
    <w:rsid w:val="00271337"/>
    <w:rsid w:val="00274E7A"/>
    <w:rsid w:val="00276DF8"/>
    <w:rsid w:val="0028063C"/>
    <w:rsid w:val="00285184"/>
    <w:rsid w:val="00294D7D"/>
    <w:rsid w:val="002974E9"/>
    <w:rsid w:val="002A1FDE"/>
    <w:rsid w:val="002A3A23"/>
    <w:rsid w:val="002A5620"/>
    <w:rsid w:val="002C5D38"/>
    <w:rsid w:val="002E0FB5"/>
    <w:rsid w:val="002E33E3"/>
    <w:rsid w:val="002F21C8"/>
    <w:rsid w:val="002F29C9"/>
    <w:rsid w:val="002F4446"/>
    <w:rsid w:val="002F46C4"/>
    <w:rsid w:val="00300112"/>
    <w:rsid w:val="00300370"/>
    <w:rsid w:val="00300A01"/>
    <w:rsid w:val="003024FD"/>
    <w:rsid w:val="003048D1"/>
    <w:rsid w:val="00305333"/>
    <w:rsid w:val="003070D6"/>
    <w:rsid w:val="00307144"/>
    <w:rsid w:val="00307603"/>
    <w:rsid w:val="003118A9"/>
    <w:rsid w:val="00311E92"/>
    <w:rsid w:val="00314162"/>
    <w:rsid w:val="00323F37"/>
    <w:rsid w:val="00324D43"/>
    <w:rsid w:val="0033624E"/>
    <w:rsid w:val="00340088"/>
    <w:rsid w:val="003424BC"/>
    <w:rsid w:val="00353A8C"/>
    <w:rsid w:val="003610B3"/>
    <w:rsid w:val="00361D2C"/>
    <w:rsid w:val="00365605"/>
    <w:rsid w:val="003665AA"/>
    <w:rsid w:val="00371F01"/>
    <w:rsid w:val="00390168"/>
    <w:rsid w:val="0039200F"/>
    <w:rsid w:val="00396B91"/>
    <w:rsid w:val="003A11E5"/>
    <w:rsid w:val="003C3ACB"/>
    <w:rsid w:val="003C5972"/>
    <w:rsid w:val="003C7B6C"/>
    <w:rsid w:val="003D4D02"/>
    <w:rsid w:val="003D5C35"/>
    <w:rsid w:val="003D6AB6"/>
    <w:rsid w:val="003E31FE"/>
    <w:rsid w:val="003F1713"/>
    <w:rsid w:val="003F4FBB"/>
    <w:rsid w:val="003F6299"/>
    <w:rsid w:val="003F72C3"/>
    <w:rsid w:val="00400DD0"/>
    <w:rsid w:val="00401567"/>
    <w:rsid w:val="00401995"/>
    <w:rsid w:val="00412C95"/>
    <w:rsid w:val="00414754"/>
    <w:rsid w:val="00416824"/>
    <w:rsid w:val="00423881"/>
    <w:rsid w:val="00425C69"/>
    <w:rsid w:val="00440035"/>
    <w:rsid w:val="00451807"/>
    <w:rsid w:val="0046211B"/>
    <w:rsid w:val="004626F3"/>
    <w:rsid w:val="0046537D"/>
    <w:rsid w:val="00465AB9"/>
    <w:rsid w:val="00466F64"/>
    <w:rsid w:val="00470AD3"/>
    <w:rsid w:val="004810F0"/>
    <w:rsid w:val="004827B9"/>
    <w:rsid w:val="00494A38"/>
    <w:rsid w:val="004A2376"/>
    <w:rsid w:val="004A4E2B"/>
    <w:rsid w:val="004A6169"/>
    <w:rsid w:val="004B3844"/>
    <w:rsid w:val="004B6CAB"/>
    <w:rsid w:val="004C07B8"/>
    <w:rsid w:val="004E2FD9"/>
    <w:rsid w:val="004E5134"/>
    <w:rsid w:val="004F371A"/>
    <w:rsid w:val="004F3B5D"/>
    <w:rsid w:val="004F576C"/>
    <w:rsid w:val="00500963"/>
    <w:rsid w:val="005065BF"/>
    <w:rsid w:val="00507568"/>
    <w:rsid w:val="00512304"/>
    <w:rsid w:val="005138A6"/>
    <w:rsid w:val="0052442B"/>
    <w:rsid w:val="00525D3B"/>
    <w:rsid w:val="00526CD9"/>
    <w:rsid w:val="00527331"/>
    <w:rsid w:val="00530B64"/>
    <w:rsid w:val="00544739"/>
    <w:rsid w:val="00552621"/>
    <w:rsid w:val="00574604"/>
    <w:rsid w:val="00576134"/>
    <w:rsid w:val="00581701"/>
    <w:rsid w:val="00585A6D"/>
    <w:rsid w:val="0059122C"/>
    <w:rsid w:val="00592F22"/>
    <w:rsid w:val="005A5098"/>
    <w:rsid w:val="005A725C"/>
    <w:rsid w:val="005B4EA6"/>
    <w:rsid w:val="005B57F9"/>
    <w:rsid w:val="005C1B97"/>
    <w:rsid w:val="005C3EB5"/>
    <w:rsid w:val="005C40BF"/>
    <w:rsid w:val="005C5A22"/>
    <w:rsid w:val="005C75A7"/>
    <w:rsid w:val="005D2889"/>
    <w:rsid w:val="005D54E7"/>
    <w:rsid w:val="005E0BCD"/>
    <w:rsid w:val="005E3734"/>
    <w:rsid w:val="005E7CC6"/>
    <w:rsid w:val="005F37CC"/>
    <w:rsid w:val="005F4FB3"/>
    <w:rsid w:val="005F54C8"/>
    <w:rsid w:val="00603516"/>
    <w:rsid w:val="00603E56"/>
    <w:rsid w:val="006066BB"/>
    <w:rsid w:val="00614210"/>
    <w:rsid w:val="00646B1C"/>
    <w:rsid w:val="006523A5"/>
    <w:rsid w:val="006570E9"/>
    <w:rsid w:val="006578FB"/>
    <w:rsid w:val="00665DFA"/>
    <w:rsid w:val="00671C5A"/>
    <w:rsid w:val="00687C6D"/>
    <w:rsid w:val="00696B8F"/>
    <w:rsid w:val="006B06B4"/>
    <w:rsid w:val="006B2863"/>
    <w:rsid w:val="006B2DC2"/>
    <w:rsid w:val="006B60D4"/>
    <w:rsid w:val="006C3D41"/>
    <w:rsid w:val="006D599A"/>
    <w:rsid w:val="006D6A59"/>
    <w:rsid w:val="006D759A"/>
    <w:rsid w:val="006E2B8A"/>
    <w:rsid w:val="006E4063"/>
    <w:rsid w:val="006E6087"/>
    <w:rsid w:val="006E6EF9"/>
    <w:rsid w:val="006F1ADF"/>
    <w:rsid w:val="006F3E88"/>
    <w:rsid w:val="007049A3"/>
    <w:rsid w:val="007054A4"/>
    <w:rsid w:val="007111E3"/>
    <w:rsid w:val="00714C91"/>
    <w:rsid w:val="00727C3D"/>
    <w:rsid w:val="00732A41"/>
    <w:rsid w:val="0074272E"/>
    <w:rsid w:val="0075596D"/>
    <w:rsid w:val="00765BEE"/>
    <w:rsid w:val="0077361D"/>
    <w:rsid w:val="00783C2C"/>
    <w:rsid w:val="00787347"/>
    <w:rsid w:val="00791830"/>
    <w:rsid w:val="0079197D"/>
    <w:rsid w:val="00792F9F"/>
    <w:rsid w:val="0079444A"/>
    <w:rsid w:val="00795CCC"/>
    <w:rsid w:val="007A0E2A"/>
    <w:rsid w:val="007A3EF9"/>
    <w:rsid w:val="007B29AE"/>
    <w:rsid w:val="007B3CBC"/>
    <w:rsid w:val="007B43C8"/>
    <w:rsid w:val="007C2F62"/>
    <w:rsid w:val="007D0341"/>
    <w:rsid w:val="007D10C6"/>
    <w:rsid w:val="007E0542"/>
    <w:rsid w:val="007E58E2"/>
    <w:rsid w:val="007F11C4"/>
    <w:rsid w:val="007F2341"/>
    <w:rsid w:val="0080142F"/>
    <w:rsid w:val="00801DC6"/>
    <w:rsid w:val="00803017"/>
    <w:rsid w:val="0080464A"/>
    <w:rsid w:val="008150A9"/>
    <w:rsid w:val="00816A10"/>
    <w:rsid w:val="00817AB3"/>
    <w:rsid w:val="00823DEA"/>
    <w:rsid w:val="0083704B"/>
    <w:rsid w:val="00837211"/>
    <w:rsid w:val="008447F3"/>
    <w:rsid w:val="00855C83"/>
    <w:rsid w:val="00855EE0"/>
    <w:rsid w:val="00856176"/>
    <w:rsid w:val="008576B8"/>
    <w:rsid w:val="008777DB"/>
    <w:rsid w:val="00882B94"/>
    <w:rsid w:val="008850DB"/>
    <w:rsid w:val="00886298"/>
    <w:rsid w:val="008876CD"/>
    <w:rsid w:val="008A22EF"/>
    <w:rsid w:val="008B4310"/>
    <w:rsid w:val="008C7B4B"/>
    <w:rsid w:val="008C7F40"/>
    <w:rsid w:val="008D1A1D"/>
    <w:rsid w:val="008D6712"/>
    <w:rsid w:val="008D6D55"/>
    <w:rsid w:val="008E4CDF"/>
    <w:rsid w:val="008F33CF"/>
    <w:rsid w:val="008F4624"/>
    <w:rsid w:val="008F73D0"/>
    <w:rsid w:val="00906B36"/>
    <w:rsid w:val="009249A9"/>
    <w:rsid w:val="009322BC"/>
    <w:rsid w:val="00933D76"/>
    <w:rsid w:val="00942529"/>
    <w:rsid w:val="00944981"/>
    <w:rsid w:val="00946A82"/>
    <w:rsid w:val="00951A17"/>
    <w:rsid w:val="00956375"/>
    <w:rsid w:val="0097234E"/>
    <w:rsid w:val="0097295F"/>
    <w:rsid w:val="00982D4A"/>
    <w:rsid w:val="00995B5E"/>
    <w:rsid w:val="00997778"/>
    <w:rsid w:val="00997910"/>
    <w:rsid w:val="009A46AD"/>
    <w:rsid w:val="009B102F"/>
    <w:rsid w:val="009B11D1"/>
    <w:rsid w:val="009B16E5"/>
    <w:rsid w:val="009B2EB6"/>
    <w:rsid w:val="009C1BEC"/>
    <w:rsid w:val="009D41C7"/>
    <w:rsid w:val="009E69D1"/>
    <w:rsid w:val="009E7161"/>
    <w:rsid w:val="009F28C5"/>
    <w:rsid w:val="009F716A"/>
    <w:rsid w:val="009F724A"/>
    <w:rsid w:val="00A020F8"/>
    <w:rsid w:val="00A06E44"/>
    <w:rsid w:val="00A123B5"/>
    <w:rsid w:val="00A12CEA"/>
    <w:rsid w:val="00A25BE6"/>
    <w:rsid w:val="00A34918"/>
    <w:rsid w:val="00A5339F"/>
    <w:rsid w:val="00A559E4"/>
    <w:rsid w:val="00A55C14"/>
    <w:rsid w:val="00A57672"/>
    <w:rsid w:val="00A70001"/>
    <w:rsid w:val="00A80D76"/>
    <w:rsid w:val="00A8612B"/>
    <w:rsid w:val="00A8754C"/>
    <w:rsid w:val="00A94AA5"/>
    <w:rsid w:val="00A97E6A"/>
    <w:rsid w:val="00AB0925"/>
    <w:rsid w:val="00AB1C3C"/>
    <w:rsid w:val="00AB39F0"/>
    <w:rsid w:val="00AB402A"/>
    <w:rsid w:val="00AB4A25"/>
    <w:rsid w:val="00AC1284"/>
    <w:rsid w:val="00AD0629"/>
    <w:rsid w:val="00AD28AA"/>
    <w:rsid w:val="00AD4533"/>
    <w:rsid w:val="00AD7CF8"/>
    <w:rsid w:val="00AE6037"/>
    <w:rsid w:val="00AE6E16"/>
    <w:rsid w:val="00AF62FC"/>
    <w:rsid w:val="00B114C9"/>
    <w:rsid w:val="00B2020A"/>
    <w:rsid w:val="00B20867"/>
    <w:rsid w:val="00B20A64"/>
    <w:rsid w:val="00B22E2D"/>
    <w:rsid w:val="00B237BF"/>
    <w:rsid w:val="00B300A4"/>
    <w:rsid w:val="00B3084B"/>
    <w:rsid w:val="00B3113B"/>
    <w:rsid w:val="00B401DB"/>
    <w:rsid w:val="00B40564"/>
    <w:rsid w:val="00B440BA"/>
    <w:rsid w:val="00B45664"/>
    <w:rsid w:val="00B502D5"/>
    <w:rsid w:val="00B51E89"/>
    <w:rsid w:val="00B55873"/>
    <w:rsid w:val="00B55929"/>
    <w:rsid w:val="00B61197"/>
    <w:rsid w:val="00B62229"/>
    <w:rsid w:val="00B65B0F"/>
    <w:rsid w:val="00B74805"/>
    <w:rsid w:val="00B8097C"/>
    <w:rsid w:val="00B91820"/>
    <w:rsid w:val="00B91A4D"/>
    <w:rsid w:val="00B93D9B"/>
    <w:rsid w:val="00B95BF6"/>
    <w:rsid w:val="00BA422D"/>
    <w:rsid w:val="00BB6C0F"/>
    <w:rsid w:val="00BD6232"/>
    <w:rsid w:val="00BD7D64"/>
    <w:rsid w:val="00BF543C"/>
    <w:rsid w:val="00BF5B45"/>
    <w:rsid w:val="00C060B2"/>
    <w:rsid w:val="00C07D51"/>
    <w:rsid w:val="00C14CC7"/>
    <w:rsid w:val="00C36F32"/>
    <w:rsid w:val="00C37463"/>
    <w:rsid w:val="00C40B2C"/>
    <w:rsid w:val="00C422DB"/>
    <w:rsid w:val="00C44FF7"/>
    <w:rsid w:val="00C455EC"/>
    <w:rsid w:val="00C54D7D"/>
    <w:rsid w:val="00C5728A"/>
    <w:rsid w:val="00C761A3"/>
    <w:rsid w:val="00C76404"/>
    <w:rsid w:val="00C7654B"/>
    <w:rsid w:val="00C83A35"/>
    <w:rsid w:val="00CA0F44"/>
    <w:rsid w:val="00CA27F6"/>
    <w:rsid w:val="00CA3E65"/>
    <w:rsid w:val="00CA7791"/>
    <w:rsid w:val="00CB48B6"/>
    <w:rsid w:val="00CC3F78"/>
    <w:rsid w:val="00CD3150"/>
    <w:rsid w:val="00CD35E4"/>
    <w:rsid w:val="00CD7A14"/>
    <w:rsid w:val="00CE05AC"/>
    <w:rsid w:val="00CE16B3"/>
    <w:rsid w:val="00CE6EDA"/>
    <w:rsid w:val="00CF2C27"/>
    <w:rsid w:val="00D0225B"/>
    <w:rsid w:val="00D047CD"/>
    <w:rsid w:val="00D101C1"/>
    <w:rsid w:val="00D12410"/>
    <w:rsid w:val="00D2091F"/>
    <w:rsid w:val="00D2329A"/>
    <w:rsid w:val="00D27EFD"/>
    <w:rsid w:val="00D331B2"/>
    <w:rsid w:val="00D33B52"/>
    <w:rsid w:val="00D50CDF"/>
    <w:rsid w:val="00D5175C"/>
    <w:rsid w:val="00D56B20"/>
    <w:rsid w:val="00D56F25"/>
    <w:rsid w:val="00D6013D"/>
    <w:rsid w:val="00D61F74"/>
    <w:rsid w:val="00D70AA3"/>
    <w:rsid w:val="00D72B37"/>
    <w:rsid w:val="00D831B0"/>
    <w:rsid w:val="00D84DCA"/>
    <w:rsid w:val="00D85367"/>
    <w:rsid w:val="00D935C9"/>
    <w:rsid w:val="00DA14FD"/>
    <w:rsid w:val="00DA63B0"/>
    <w:rsid w:val="00DB1926"/>
    <w:rsid w:val="00DB548B"/>
    <w:rsid w:val="00DB5998"/>
    <w:rsid w:val="00DB6281"/>
    <w:rsid w:val="00DC15F4"/>
    <w:rsid w:val="00DC1DE3"/>
    <w:rsid w:val="00DC4918"/>
    <w:rsid w:val="00DC7680"/>
    <w:rsid w:val="00DD167D"/>
    <w:rsid w:val="00DF0A23"/>
    <w:rsid w:val="00E07C69"/>
    <w:rsid w:val="00E20A5F"/>
    <w:rsid w:val="00E26A4F"/>
    <w:rsid w:val="00E36B74"/>
    <w:rsid w:val="00E573B4"/>
    <w:rsid w:val="00E734A2"/>
    <w:rsid w:val="00E80BC9"/>
    <w:rsid w:val="00E9709B"/>
    <w:rsid w:val="00E9791F"/>
    <w:rsid w:val="00EA60A6"/>
    <w:rsid w:val="00EC348C"/>
    <w:rsid w:val="00EC44A3"/>
    <w:rsid w:val="00EE34D0"/>
    <w:rsid w:val="00EF6A9D"/>
    <w:rsid w:val="00F0304C"/>
    <w:rsid w:val="00F04B1C"/>
    <w:rsid w:val="00F04EE9"/>
    <w:rsid w:val="00F0698D"/>
    <w:rsid w:val="00F11DDA"/>
    <w:rsid w:val="00F13E19"/>
    <w:rsid w:val="00F14B5A"/>
    <w:rsid w:val="00F16716"/>
    <w:rsid w:val="00F16AA5"/>
    <w:rsid w:val="00F20F40"/>
    <w:rsid w:val="00F22A83"/>
    <w:rsid w:val="00F2436D"/>
    <w:rsid w:val="00F30F69"/>
    <w:rsid w:val="00F32745"/>
    <w:rsid w:val="00F34925"/>
    <w:rsid w:val="00F35D21"/>
    <w:rsid w:val="00F42E0D"/>
    <w:rsid w:val="00F44ABE"/>
    <w:rsid w:val="00F44E31"/>
    <w:rsid w:val="00F52F65"/>
    <w:rsid w:val="00F53BBB"/>
    <w:rsid w:val="00F72642"/>
    <w:rsid w:val="00F82208"/>
    <w:rsid w:val="00F834BF"/>
    <w:rsid w:val="00F84F61"/>
    <w:rsid w:val="00F90AF0"/>
    <w:rsid w:val="00FB0AB0"/>
    <w:rsid w:val="00FB3CCC"/>
    <w:rsid w:val="00FB5A01"/>
    <w:rsid w:val="00FD521C"/>
    <w:rsid w:val="00FD60FA"/>
    <w:rsid w:val="00FD7F03"/>
    <w:rsid w:val="00FF5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57AB7BF-DEB3-420C-99F4-938355319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semiHidden="1" w:uiPriority="9" w:unhideWhenUsed="1" w:qFormat="1"/>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52F65"/>
    <w:rPr>
      <w:rFonts w:ascii="Arial" w:hAnsi="Arial"/>
      <w:sz w:val="22"/>
      <w:szCs w:val="24"/>
    </w:rPr>
  </w:style>
  <w:style w:type="paragraph" w:styleId="Heading1">
    <w:name w:val="heading 1"/>
    <w:basedOn w:val="Normal"/>
    <w:next w:val="Normal"/>
    <w:link w:val="Heading1Char"/>
    <w:autoRedefine/>
    <w:qFormat/>
    <w:rsid w:val="00AB402A"/>
    <w:pPr>
      <w:keepNext/>
      <w:spacing w:before="240" w:afterLines="40" w:after="96"/>
      <w:jc w:val="center"/>
      <w:outlineLvl w:val="0"/>
    </w:pPr>
    <w:rPr>
      <w:b/>
      <w:bCs/>
      <w:caps/>
      <w:kern w:val="32"/>
      <w:sz w:val="28"/>
      <w:szCs w:val="28"/>
      <w:lang w:val="x-none" w:eastAsia="x-none"/>
    </w:rPr>
  </w:style>
  <w:style w:type="paragraph" w:styleId="Heading2">
    <w:name w:val="heading 2"/>
    <w:basedOn w:val="Normal"/>
    <w:next w:val="Normal"/>
    <w:autoRedefine/>
    <w:qFormat/>
    <w:rsid w:val="00B62229"/>
    <w:pPr>
      <w:keepNext/>
      <w:spacing w:before="120" w:after="60"/>
      <w:outlineLvl w:val="1"/>
    </w:pPr>
    <w:rPr>
      <w:rFonts w:cs="Arial"/>
      <w:b/>
      <w:bCs/>
      <w:iCs/>
      <w:sz w:val="24"/>
      <w:szCs w:val="28"/>
    </w:rPr>
  </w:style>
  <w:style w:type="paragraph" w:styleId="Heading3">
    <w:name w:val="heading 3"/>
    <w:basedOn w:val="Normal"/>
    <w:next w:val="Normal"/>
    <w:link w:val="Heading3Char"/>
    <w:autoRedefine/>
    <w:qFormat/>
    <w:rsid w:val="00B62229"/>
    <w:pPr>
      <w:keepNext/>
      <w:spacing w:before="80"/>
      <w:outlineLvl w:val="2"/>
    </w:pPr>
    <w:rPr>
      <w:rFonts w:ascii="Verdana" w:hAnsi="Verdana"/>
      <w:b/>
      <w:bCs/>
      <w:i/>
      <w:szCs w:val="26"/>
      <w:lang w:val="x-none" w:eastAsia="x-none"/>
    </w:rPr>
  </w:style>
  <w:style w:type="paragraph" w:styleId="Heading4">
    <w:name w:val="heading 4"/>
    <w:basedOn w:val="Normal"/>
    <w:next w:val="Normal"/>
    <w:link w:val="Heading4Char"/>
    <w:qFormat/>
    <w:rsid w:val="00B62229"/>
    <w:pPr>
      <w:keepNext/>
      <w:spacing w:before="80"/>
      <w:outlineLvl w:val="3"/>
    </w:pPr>
    <w:rPr>
      <w:rFonts w:ascii="Verdana" w:hAnsi="Verdana"/>
      <w:bCs/>
      <w:i/>
      <w:szCs w:val="28"/>
      <w:lang w:val="x-none" w:eastAsia="x-none"/>
    </w:rPr>
  </w:style>
  <w:style w:type="paragraph" w:styleId="Heading5">
    <w:name w:val="heading 5"/>
    <w:basedOn w:val="Normal"/>
    <w:next w:val="Normal"/>
    <w:rsid w:val="00B62229"/>
    <w:pPr>
      <w:spacing w:before="80"/>
      <w:outlineLvl w:val="4"/>
    </w:pPr>
    <w:rPr>
      <w:b/>
      <w:bCs/>
      <w:iCs/>
      <w:szCs w:val="26"/>
    </w:rPr>
  </w:style>
  <w:style w:type="paragraph" w:styleId="Heading6">
    <w:name w:val="heading 6"/>
    <w:basedOn w:val="Normal"/>
    <w:next w:val="Normal"/>
    <w:autoRedefine/>
    <w:qFormat/>
    <w:rsid w:val="00C44FF7"/>
    <w:pPr>
      <w:spacing w:before="80"/>
      <w:outlineLvl w:val="5"/>
    </w:pPr>
    <w:rPr>
      <w:b/>
      <w:bCs/>
      <w:i/>
      <w:szCs w:val="22"/>
    </w:rPr>
  </w:style>
  <w:style w:type="paragraph" w:styleId="Heading7">
    <w:name w:val="heading 7"/>
    <w:basedOn w:val="Normal"/>
    <w:next w:val="Normal"/>
    <w:qFormat/>
    <w:rsid w:val="00C44FF7"/>
    <w:pPr>
      <w:keepNext/>
      <w:keepLines/>
      <w:spacing w:before="200"/>
      <w:outlineLvl w:val="6"/>
    </w:pPr>
    <w:rPr>
      <w:i/>
      <w:szCs w:val="20"/>
      <w:lang w:bidi="he-IL"/>
    </w:rPr>
  </w:style>
  <w:style w:type="paragraph" w:styleId="Heading9">
    <w:name w:val="heading 9"/>
    <w:basedOn w:val="Normal"/>
    <w:next w:val="Normal"/>
    <w:rsid w:val="00CA27F6"/>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7C2F62"/>
    <w:rPr>
      <w:rFonts w:ascii="Tahoma" w:hAnsi="Tahoma"/>
      <w:sz w:val="16"/>
      <w:szCs w:val="16"/>
      <w:lang w:val="x-none" w:eastAsia="x-none"/>
    </w:rPr>
  </w:style>
  <w:style w:type="character" w:styleId="Hyperlink">
    <w:name w:val="Hyperlink"/>
    <w:rsid w:val="00CA27F6"/>
    <w:rPr>
      <w:rFonts w:ascii="Verdana" w:hAnsi="Verdana"/>
      <w:color w:val="0000FF"/>
      <w:sz w:val="20"/>
      <w:u w:val="single"/>
    </w:rPr>
  </w:style>
  <w:style w:type="character" w:styleId="FollowedHyperlink">
    <w:name w:val="FollowedHyperlink"/>
    <w:rsid w:val="00250443"/>
    <w:rPr>
      <w:rFonts w:ascii="Verdana" w:hAnsi="Verdana"/>
      <w:color w:val="800080"/>
      <w:sz w:val="20"/>
      <w:u w:val="single"/>
    </w:rPr>
  </w:style>
  <w:style w:type="paragraph" w:styleId="ListBullet">
    <w:name w:val="List Bullet"/>
    <w:basedOn w:val="Normal"/>
    <w:rsid w:val="00C44FF7"/>
    <w:pPr>
      <w:numPr>
        <w:numId w:val="3"/>
      </w:numPr>
      <w:spacing w:after="40"/>
    </w:pPr>
    <w:rPr>
      <w:szCs w:val="20"/>
    </w:rPr>
  </w:style>
  <w:style w:type="paragraph" w:styleId="ListBullet2">
    <w:name w:val="List Bullet 2"/>
    <w:basedOn w:val="Normal"/>
    <w:autoRedefine/>
    <w:rsid w:val="00C44FF7"/>
    <w:pPr>
      <w:numPr>
        <w:numId w:val="5"/>
      </w:numPr>
      <w:spacing w:after="40"/>
    </w:pPr>
    <w:rPr>
      <w:szCs w:val="20"/>
    </w:rPr>
  </w:style>
  <w:style w:type="paragraph" w:styleId="NormalWeb">
    <w:name w:val="Normal (Web)"/>
    <w:basedOn w:val="Normal"/>
    <w:rsid w:val="00D50CDF"/>
    <w:pPr>
      <w:spacing w:before="200"/>
      <w:ind w:left="720"/>
    </w:pPr>
    <w:rPr>
      <w:sz w:val="20"/>
      <w:szCs w:val="20"/>
      <w:lang w:bidi="he-IL"/>
    </w:rPr>
  </w:style>
  <w:style w:type="paragraph" w:styleId="BodyTextIndent3">
    <w:name w:val="Body Text Indent 3"/>
    <w:basedOn w:val="Normal"/>
    <w:rsid w:val="00DB6281"/>
    <w:pPr>
      <w:spacing w:after="120"/>
      <w:ind w:left="720" w:right="720"/>
    </w:pPr>
    <w:rPr>
      <w:szCs w:val="16"/>
    </w:rPr>
  </w:style>
  <w:style w:type="character" w:customStyle="1" w:styleId="Heading3Char">
    <w:name w:val="Heading 3 Char"/>
    <w:link w:val="Heading3"/>
    <w:rsid w:val="00B62229"/>
    <w:rPr>
      <w:rFonts w:ascii="Verdana" w:hAnsi="Verdana" w:cs="Arial"/>
      <w:b/>
      <w:bCs/>
      <w:i/>
      <w:sz w:val="22"/>
      <w:szCs w:val="26"/>
    </w:rPr>
  </w:style>
  <w:style w:type="character" w:customStyle="1" w:styleId="Heading4Char">
    <w:name w:val="Heading 4 Char"/>
    <w:link w:val="Heading4"/>
    <w:rsid w:val="00B62229"/>
    <w:rPr>
      <w:rFonts w:ascii="Verdana" w:hAnsi="Verdana"/>
      <w:bCs/>
      <w:i/>
      <w:sz w:val="22"/>
      <w:szCs w:val="28"/>
    </w:rPr>
  </w:style>
  <w:style w:type="character" w:customStyle="1" w:styleId="Heading1Char">
    <w:name w:val="Heading 1 Char"/>
    <w:link w:val="Heading1"/>
    <w:rsid w:val="00AB402A"/>
    <w:rPr>
      <w:rFonts w:ascii="Arial" w:hAnsi="Arial" w:cs="Arial"/>
      <w:b/>
      <w:bCs/>
      <w:caps/>
      <w:kern w:val="32"/>
      <w:sz w:val="28"/>
      <w:szCs w:val="28"/>
    </w:rPr>
  </w:style>
  <w:style w:type="paragraph" w:styleId="BodyText">
    <w:name w:val="Body Text"/>
    <w:basedOn w:val="Normal"/>
    <w:rsid w:val="00A57672"/>
    <w:pPr>
      <w:spacing w:after="120"/>
    </w:pPr>
    <w:rPr>
      <w:rFonts w:ascii="Verdana" w:hAnsi="Verdana"/>
      <w:sz w:val="20"/>
    </w:rPr>
  </w:style>
  <w:style w:type="table" w:styleId="TableClassic1">
    <w:name w:val="Table Classic 1"/>
    <w:basedOn w:val="TableNormal"/>
    <w:rsid w:val="00187D59"/>
    <w:rPr>
      <w:rFonts w:ascii="Verdana" w:hAnsi="Verdana"/>
    </w:rPr>
    <w:tblPr/>
    <w:tcPr>
      <w:shd w:val="clear" w:color="auto" w:fill="auto"/>
    </w:tcPr>
    <w:tblStylePr w:type="firstRow">
      <w:rPr>
        <w:rFonts w:ascii="Yu Gothic" w:hAnsi="Yu Gothic"/>
        <w:b/>
        <w:i w:val="0"/>
        <w:iCs/>
        <w:sz w:val="22"/>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rFonts w:ascii="Yu Gothic" w:hAnsi="Yu Gothic"/>
        <w:b w:val="0"/>
        <w:bCs/>
      </w:rPr>
      <w:tblPr/>
      <w:tcPr>
        <w:tcBorders>
          <w:tl2br w:val="none" w:sz="0" w:space="0" w:color="auto"/>
          <w:tr2bl w:val="none" w:sz="0" w:space="0" w:color="auto"/>
        </w:tcBorders>
      </w:tcPr>
    </w:tblStylePr>
  </w:style>
  <w:style w:type="paragraph" w:styleId="BlockText">
    <w:name w:val="Block Text"/>
    <w:basedOn w:val="Normal"/>
    <w:semiHidden/>
    <w:rsid w:val="006570E9"/>
    <w:pPr>
      <w:spacing w:after="120"/>
      <w:ind w:left="1440" w:right="1440"/>
    </w:pPr>
  </w:style>
  <w:style w:type="paragraph" w:styleId="BodyTextFirstIndent">
    <w:name w:val="Body Text First Indent"/>
    <w:basedOn w:val="BodyText"/>
    <w:rsid w:val="005E7CC6"/>
    <w:pPr>
      <w:ind w:left="360" w:right="360"/>
    </w:pPr>
  </w:style>
  <w:style w:type="paragraph" w:styleId="BodyText2">
    <w:name w:val="Body Text 2"/>
    <w:aliases w:val="Footnote text"/>
    <w:basedOn w:val="Normal"/>
    <w:rsid w:val="006570E9"/>
    <w:pPr>
      <w:spacing w:after="120"/>
    </w:pPr>
    <w:rPr>
      <w:sz w:val="16"/>
    </w:rPr>
  </w:style>
  <w:style w:type="character" w:customStyle="1" w:styleId="DocumentMapChar">
    <w:name w:val="Document Map Char"/>
    <w:link w:val="DocumentMap"/>
    <w:uiPriority w:val="99"/>
    <w:semiHidden/>
    <w:rsid w:val="007C2F62"/>
    <w:rPr>
      <w:rFonts w:ascii="Tahoma" w:hAnsi="Tahoma" w:cs="Tahoma"/>
      <w:sz w:val="16"/>
      <w:szCs w:val="16"/>
    </w:rPr>
  </w:style>
  <w:style w:type="paragraph" w:styleId="Header">
    <w:name w:val="header"/>
    <w:basedOn w:val="Normal"/>
    <w:link w:val="HeaderChar"/>
    <w:uiPriority w:val="99"/>
    <w:unhideWhenUsed/>
    <w:rsid w:val="00004087"/>
    <w:pPr>
      <w:tabs>
        <w:tab w:val="center" w:pos="4680"/>
        <w:tab w:val="right" w:pos="9360"/>
      </w:tabs>
    </w:pPr>
    <w:rPr>
      <w:rFonts w:ascii="Verdana" w:hAnsi="Verdana"/>
      <w:sz w:val="20"/>
      <w:lang w:val="x-none" w:eastAsia="x-none"/>
    </w:rPr>
  </w:style>
  <w:style w:type="character" w:customStyle="1" w:styleId="HeaderChar">
    <w:name w:val="Header Char"/>
    <w:link w:val="Header"/>
    <w:uiPriority w:val="99"/>
    <w:rsid w:val="00004087"/>
    <w:rPr>
      <w:rFonts w:ascii="Verdana" w:hAnsi="Verdana"/>
      <w:szCs w:val="24"/>
    </w:rPr>
  </w:style>
  <w:style w:type="paragraph" w:styleId="Title">
    <w:name w:val="Title"/>
    <w:basedOn w:val="Normal"/>
    <w:next w:val="Normal"/>
    <w:link w:val="TitleChar"/>
    <w:uiPriority w:val="10"/>
    <w:qFormat/>
    <w:rsid w:val="000D57E4"/>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rsid w:val="000D57E4"/>
    <w:rPr>
      <w:rFonts w:ascii="Cambria" w:eastAsia="Times New Roman" w:hAnsi="Cambria" w:cs="Times New Roman"/>
      <w:b/>
      <w:bCs/>
      <w:kern w:val="28"/>
      <w:sz w:val="32"/>
      <w:szCs w:val="32"/>
    </w:rPr>
  </w:style>
  <w:style w:type="paragraph" w:styleId="BalloonText">
    <w:name w:val="Balloon Text"/>
    <w:basedOn w:val="Normal"/>
    <w:link w:val="BalloonTextChar"/>
    <w:uiPriority w:val="99"/>
    <w:semiHidden/>
    <w:unhideWhenUsed/>
    <w:rsid w:val="00004087"/>
    <w:rPr>
      <w:rFonts w:ascii="Tahoma" w:hAnsi="Tahoma"/>
      <w:sz w:val="16"/>
      <w:szCs w:val="16"/>
      <w:lang w:val="x-none" w:eastAsia="x-none"/>
    </w:rPr>
  </w:style>
  <w:style w:type="character" w:customStyle="1" w:styleId="BalloonTextChar">
    <w:name w:val="Balloon Text Char"/>
    <w:link w:val="BalloonText"/>
    <w:uiPriority w:val="99"/>
    <w:semiHidden/>
    <w:rsid w:val="00004087"/>
    <w:rPr>
      <w:rFonts w:ascii="Tahoma" w:hAnsi="Tahoma" w:cs="Tahoma"/>
      <w:sz w:val="16"/>
      <w:szCs w:val="16"/>
    </w:rPr>
  </w:style>
  <w:style w:type="paragraph" w:styleId="Subtitle">
    <w:name w:val="Subtitle"/>
    <w:basedOn w:val="Normal"/>
    <w:next w:val="Normal"/>
    <w:link w:val="SubtitleChar"/>
    <w:uiPriority w:val="11"/>
    <w:qFormat/>
    <w:rsid w:val="000D57E4"/>
    <w:pPr>
      <w:spacing w:after="60"/>
      <w:jc w:val="center"/>
      <w:outlineLvl w:val="1"/>
    </w:pPr>
    <w:rPr>
      <w:rFonts w:ascii="Cambria" w:hAnsi="Cambria"/>
      <w:sz w:val="24"/>
      <w:lang w:val="x-none" w:eastAsia="x-none"/>
    </w:rPr>
  </w:style>
  <w:style w:type="character" w:customStyle="1" w:styleId="SubtitleChar">
    <w:name w:val="Subtitle Char"/>
    <w:link w:val="Subtitle"/>
    <w:uiPriority w:val="11"/>
    <w:rsid w:val="000D57E4"/>
    <w:rPr>
      <w:rFonts w:ascii="Cambria" w:eastAsia="Times New Roman" w:hAnsi="Cambria" w:cs="Times New Roman"/>
      <w:sz w:val="24"/>
      <w:szCs w:val="24"/>
    </w:rPr>
  </w:style>
  <w:style w:type="table" w:styleId="TableGrid">
    <w:name w:val="Table Grid"/>
    <w:basedOn w:val="TableNormal"/>
    <w:uiPriority w:val="59"/>
    <w:rsid w:val="00323F3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Quote">
    <w:name w:val="Quote"/>
    <w:basedOn w:val="Normal"/>
    <w:next w:val="Normal"/>
    <w:link w:val="QuoteChar"/>
    <w:uiPriority w:val="29"/>
    <w:qFormat/>
    <w:rsid w:val="00414754"/>
    <w:rPr>
      <w:rFonts w:ascii="Verdana" w:hAnsi="Verdana"/>
      <w:i/>
      <w:iCs/>
      <w:color w:val="000000"/>
      <w:sz w:val="20"/>
      <w:lang w:val="x-none" w:eastAsia="x-none"/>
    </w:rPr>
  </w:style>
  <w:style w:type="character" w:customStyle="1" w:styleId="QuoteChar">
    <w:name w:val="Quote Char"/>
    <w:link w:val="Quote"/>
    <w:uiPriority w:val="29"/>
    <w:rsid w:val="00414754"/>
    <w:rPr>
      <w:rFonts w:ascii="Verdana" w:hAnsi="Verdana"/>
      <w:i/>
      <w:iCs/>
      <w:color w:val="000000"/>
      <w:szCs w:val="24"/>
    </w:rPr>
  </w:style>
  <w:style w:type="paragraph" w:styleId="IntenseQuote">
    <w:name w:val="Intense Quote"/>
    <w:basedOn w:val="Normal"/>
    <w:next w:val="Normal"/>
    <w:link w:val="IntenseQuoteChar"/>
    <w:uiPriority w:val="30"/>
    <w:qFormat/>
    <w:rsid w:val="00414754"/>
    <w:pPr>
      <w:pBdr>
        <w:bottom w:val="single" w:sz="4" w:space="4" w:color="4F81BD"/>
      </w:pBdr>
      <w:spacing w:before="200" w:after="280"/>
      <w:ind w:left="936" w:right="936"/>
    </w:pPr>
    <w:rPr>
      <w:rFonts w:ascii="Verdana" w:hAnsi="Verdana"/>
      <w:b/>
      <w:bCs/>
      <w:i/>
      <w:iCs/>
      <w:color w:val="4F81BD"/>
      <w:sz w:val="20"/>
      <w:lang w:val="x-none" w:eastAsia="x-none"/>
    </w:rPr>
  </w:style>
  <w:style w:type="character" w:customStyle="1" w:styleId="IntenseQuoteChar">
    <w:name w:val="Intense Quote Char"/>
    <w:link w:val="IntenseQuote"/>
    <w:uiPriority w:val="30"/>
    <w:rsid w:val="00414754"/>
    <w:rPr>
      <w:rFonts w:ascii="Verdana" w:hAnsi="Verdana"/>
      <w:b/>
      <w:bCs/>
      <w:i/>
      <w:iCs/>
      <w:color w:val="4F81BD"/>
      <w:szCs w:val="24"/>
    </w:rPr>
  </w:style>
  <w:style w:type="paragraph" w:styleId="Footer">
    <w:name w:val="footer"/>
    <w:basedOn w:val="Normal"/>
    <w:link w:val="FooterChar"/>
    <w:uiPriority w:val="99"/>
    <w:unhideWhenUsed/>
    <w:rsid w:val="00B55929"/>
    <w:pPr>
      <w:tabs>
        <w:tab w:val="center" w:pos="4680"/>
        <w:tab w:val="right" w:pos="9360"/>
      </w:tabs>
    </w:pPr>
    <w:rPr>
      <w:rFonts w:ascii="Verdana" w:hAnsi="Verdana"/>
      <w:sz w:val="20"/>
      <w:lang w:val="x-none" w:eastAsia="x-none"/>
    </w:rPr>
  </w:style>
  <w:style w:type="character" w:customStyle="1" w:styleId="FooterChar">
    <w:name w:val="Footer Char"/>
    <w:link w:val="Footer"/>
    <w:uiPriority w:val="99"/>
    <w:rsid w:val="00B55929"/>
    <w:rPr>
      <w:rFonts w:ascii="Verdana" w:hAnsi="Verdana"/>
      <w:szCs w:val="24"/>
    </w:rPr>
  </w:style>
  <w:style w:type="character" w:styleId="Strong">
    <w:name w:val="Strong"/>
    <w:uiPriority w:val="22"/>
    <w:qFormat/>
    <w:rsid w:val="00DC1DE3"/>
    <w:rPr>
      <w:b/>
      <w:bCs/>
    </w:rPr>
  </w:style>
  <w:style w:type="character" w:customStyle="1" w:styleId="UnresolvedMention">
    <w:name w:val="Unresolved Mention"/>
    <w:uiPriority w:val="99"/>
    <w:semiHidden/>
    <w:unhideWhenUsed/>
    <w:rsid w:val="00222ED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grants.nih.gov/grants/guide/pa-files/PAR-17-074.html" TargetMode="External"/><Relationship Id="rId18" Type="http://schemas.openxmlformats.org/officeDocument/2006/relationships/hyperlink" Target="https://grants.nih.gov/grants/guide/pa-files/PAR-17-074.html" TargetMode="External"/><Relationship Id="rId26" Type="http://schemas.openxmlformats.org/officeDocument/2006/relationships/hyperlink" Target="https://grants.nih.gov/grants/guide/pa-files/PAR-17-074.html" TargetMode="External"/><Relationship Id="rId3" Type="http://schemas.openxmlformats.org/officeDocument/2006/relationships/customXml" Target="../customXml/item3.xml"/><Relationship Id="rId21" Type="http://schemas.openxmlformats.org/officeDocument/2006/relationships/hyperlink" Target="https://grants.nih.gov/grants/guide/pa-files/PAR-17-074.html" TargetMode="External"/><Relationship Id="rId7" Type="http://schemas.openxmlformats.org/officeDocument/2006/relationships/styles" Target="styles.xml"/><Relationship Id="rId12" Type="http://schemas.openxmlformats.org/officeDocument/2006/relationships/hyperlink" Target="http://grants.nih.gov/grants/peer/critiques/s10_D.htm" TargetMode="External"/><Relationship Id="rId17" Type="http://schemas.openxmlformats.org/officeDocument/2006/relationships/hyperlink" Target="https://grants.nih.gov/grants/guide/pa-files/PAR-17-074.html" TargetMode="External"/><Relationship Id="rId25" Type="http://schemas.openxmlformats.org/officeDocument/2006/relationships/hyperlink" Target="https://grants.nih.gov/grants/guide/pa-files/PAR-17-074.html"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grants.nih.gov/grants/guide/pa-files/PAR-17-074.html" TargetMode="External"/><Relationship Id="rId20" Type="http://schemas.openxmlformats.org/officeDocument/2006/relationships/footer" Target="footer2.xml"/><Relationship Id="rId29" Type="http://schemas.openxmlformats.org/officeDocument/2006/relationships/hyperlink" Target="https://grants.nih.gov/grants/guide/pa-files/PAR-17-074.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grants.nih.gov/grants/guide/pa-files/PAR-17-074.html"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grants.nih.gov/grants/guide/pa-files/PAR-17-074.html" TargetMode="External"/><Relationship Id="rId23" Type="http://schemas.openxmlformats.org/officeDocument/2006/relationships/hyperlink" Target="https://grants.nih.gov/grants/guide/pa-files/PAR-17-074.html" TargetMode="External"/><Relationship Id="rId28" Type="http://schemas.openxmlformats.org/officeDocument/2006/relationships/hyperlink" Target="https://grants.nih.gov/grants/guide/pa-files/PAR-17-074.html" TargetMode="External"/><Relationship Id="rId10" Type="http://schemas.openxmlformats.org/officeDocument/2006/relationships/footnotes" Target="footnotes.xml"/><Relationship Id="rId19" Type="http://schemas.openxmlformats.org/officeDocument/2006/relationships/footer" Target="footer1.xml"/><Relationship Id="rId31" Type="http://schemas.openxmlformats.org/officeDocument/2006/relationships/hyperlink" Target="https://grants.nih.gov/grants/guide/pa-files/PAR-17-074.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grants.nih.gov/grants/guide/pa-files/PAR-17-074.html" TargetMode="External"/><Relationship Id="rId22" Type="http://schemas.openxmlformats.org/officeDocument/2006/relationships/hyperlink" Target="https://grants.nih.gov/grants/guide/pa-files/PAR-17-074.html" TargetMode="External"/><Relationship Id="rId27" Type="http://schemas.openxmlformats.org/officeDocument/2006/relationships/hyperlink" Target="https://grants.nih.gov/grants/guide/pa-files/PAR-17-074.html" TargetMode="External"/><Relationship Id="rId30" Type="http://schemas.openxmlformats.org/officeDocument/2006/relationships/hyperlink" Target="https://grants.nih.gov/grants/guide/pa-files/PAR-17-074.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fer.Pohlhaus\AppData\Local\Microsoft\Windows\Temporary%20Internet%20Files\Content.Outlook\PDYPWOW4\Style%20templat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AwardType xmlns="148fe866-20d2-42c3-843c-299486f1b457">S awards</AwardType>
    <Valid_x0020_from_x0020__x0028_date_x0029_ xmlns="148fe866-20d2-42c3-843c-299486f1b457" xsi:nil="true"/>
    <PostingDate xmlns="148fe866-20d2-42c3-843c-299486f1b457">2016-06-01T04:00:00+00:00</PostingDate>
    <DocStatus xmlns="148fe866-20d2-42c3-843c-299486f1b457">In Development</DocStatus>
    <Version_x0020_Comments xmlns="148fe866-20d2-42c3-843c-299486f1b457">Ready for Posting</Version_x0020_Comments>
    <Valid_x0020_to_x0020__x0028_date_x0029__x0020__x002d__x0020_Expiration xmlns="148fe866-20d2-42c3-843c-299486f1b457" xsi:nil="true"/>
    <DocType xmlns="148fe866-20d2-42c3-843c-299486f1b457">Critique Template</DocTyp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302E8B67D39B24684647A2F21ADE846" ma:contentTypeVersion="7" ma:contentTypeDescription="Create a new document." ma:contentTypeScope="" ma:versionID="e059e180f45368e570b640f5ae675ff2">
  <xsd:schema xmlns:xsd="http://www.w3.org/2001/XMLSchema" xmlns:xs="http://www.w3.org/2001/XMLSchema" xmlns:p="http://schemas.microsoft.com/office/2006/metadata/properties" xmlns:ns2="148fe866-20d2-42c3-843c-299486f1b457" targetNamespace="http://schemas.microsoft.com/office/2006/metadata/properties" ma:root="true" ma:fieldsID="94d3cb43f8ad21b2981138ac12718bed" ns2:_="">
    <xsd:import namespace="148fe866-20d2-42c3-843c-299486f1b457"/>
    <xsd:element name="properties">
      <xsd:complexType>
        <xsd:sequence>
          <xsd:element name="documentManagement">
            <xsd:complexType>
              <xsd:all>
                <xsd:element ref="ns2:PostingDate" minOccurs="0"/>
                <xsd:element ref="ns2:Valid_x0020_from_x0020__x0028_date_x0029_" minOccurs="0"/>
                <xsd:element ref="ns2:Valid_x0020_to_x0020__x0028_date_x0029__x0020__x002d__x0020_Expiration" minOccurs="0"/>
                <xsd:element ref="ns2:AwardType" minOccurs="0"/>
                <xsd:element ref="ns2:DocStatus" minOccurs="0"/>
                <xsd:element ref="ns2:DocType" minOccurs="0"/>
                <xsd:element ref="ns2:Version_x0020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8fe866-20d2-42c3-843c-299486f1b457" elementFormDefault="qualified">
    <xsd:import namespace="http://schemas.microsoft.com/office/2006/documentManagement/types"/>
    <xsd:import namespace="http://schemas.microsoft.com/office/infopath/2007/PartnerControls"/>
    <xsd:element name="PostingDate" ma:index="2" nillable="true" ma:displayName="PostingDate" ma:description="Anticipated Posting Date" ma:format="DateOnly" ma:indexed="true" ma:internalName="PostingDate">
      <xsd:simpleType>
        <xsd:restriction base="dms:DateTime"/>
      </xsd:simpleType>
    </xsd:element>
    <xsd:element name="Valid_x0020_from_x0020__x0028_date_x0029_" ma:index="3" nillable="true" ma:displayName="Valid from (date)" ma:format="DateOnly" ma:internalName="Valid_x0020_from_x0020__x0028_date_x0029_">
      <xsd:simpleType>
        <xsd:restriction base="dms:DateTime"/>
      </xsd:simpleType>
    </xsd:element>
    <xsd:element name="Valid_x0020_to_x0020__x0028_date_x0029__x0020__x002d__x0020_Expiration" ma:index="4" nillable="true" ma:displayName="Valid to (date) - Expiration" ma:format="DateOnly" ma:internalName="Valid_x0020_to_x0020__x0028_date_x0029__x0020__x002d__x0020_Expiration">
      <xsd:simpleType>
        <xsd:restriction base="dms:DateTime"/>
      </xsd:simpleType>
    </xsd:element>
    <xsd:element name="AwardType" ma:index="5" nillable="true" ma:displayName="Category" ma:description="Assign appropriate category to all documents based on award types or general guidance documents." ma:format="Dropdown" ma:internalName="AwardType">
      <xsd:simpleType>
        <xsd:restriction base="dms:Choice">
          <xsd:enumeration value="C, U and G awards"/>
          <xsd:enumeration value="F awards"/>
          <xsd:enumeration value="K awards"/>
          <xsd:enumeration value="P awards"/>
          <xsd:enumeration value="R awards"/>
          <xsd:enumeration value="S awards"/>
          <xsd:enumeration value="T awards"/>
          <xsd:enumeration value="General"/>
          <xsd:enumeration value="Admin Centers/Cores"/>
          <xsd:enumeration value="SOP"/>
        </xsd:restriction>
      </xsd:simpleType>
    </xsd:element>
    <xsd:element name="DocStatus" ma:index="12" nillable="true" ma:displayName="Status" ma:default="In Development" ma:description="Select appropriate document status." ma:format="Dropdown" ma:internalName="DocStatus">
      <xsd:simpleType>
        <xsd:union memberTypes="dms:Text">
          <xsd:simpleType>
            <xsd:restriction base="dms:Choice">
              <xsd:enumeration value="In Development"/>
              <xsd:enumeration value="Currently Posted"/>
              <xsd:enumeration value="Archive"/>
            </xsd:restriction>
          </xsd:simpleType>
        </xsd:union>
      </xsd:simpleType>
    </xsd:element>
    <xsd:element name="DocType" ma:index="13" nillable="true" ma:displayName="ByType" ma:format="Dropdown" ma:internalName="DocType">
      <xsd:simpleType>
        <xsd:restriction base="dms:Choice">
          <xsd:enumeration value="Critique Template"/>
          <xsd:enumeration value="Criteria definitions and Considerations"/>
          <xsd:enumeration value="Reviewer's Guide"/>
          <xsd:enumeration value="General Guidance Documents"/>
          <xsd:enumeration value="Instructions for updating Documents"/>
        </xsd:restriction>
      </xsd:simpleType>
    </xsd:element>
    <xsd:element name="Version_x0020_Comments" ma:index="14" nillable="true" ma:displayName="Version Comments" ma:internalName="Version_x0020_Comment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221EB-B83F-4C5C-A679-BBE9B27FC1AC}">
  <ds:schemaRefs>
    <ds:schemaRef ds:uri="http://schemas.microsoft.com/sharepoint/v3/contenttype/forms"/>
  </ds:schemaRefs>
</ds:datastoreItem>
</file>

<file path=customXml/itemProps2.xml><?xml version="1.0" encoding="utf-8"?>
<ds:datastoreItem xmlns:ds="http://schemas.openxmlformats.org/officeDocument/2006/customXml" ds:itemID="{7FA6C789-4D8D-4CC1-B589-5731C3A2D1D3}">
  <ds:schemaRefs>
    <ds:schemaRef ds:uri="http://schemas.microsoft.com/office/2006/metadata/longProperties"/>
  </ds:schemaRefs>
</ds:datastoreItem>
</file>

<file path=customXml/itemProps3.xml><?xml version="1.0" encoding="utf-8"?>
<ds:datastoreItem xmlns:ds="http://schemas.openxmlformats.org/officeDocument/2006/customXml" ds:itemID="{5EE13B28-FAD5-459F-9265-F1E19F0C6BFC}">
  <ds:schemaRefs>
    <ds:schemaRef ds:uri="http://schemas.microsoft.com/office/2006/metadata/properties"/>
    <ds:schemaRef ds:uri="http://schemas.microsoft.com/office/infopath/2007/PartnerControls"/>
    <ds:schemaRef ds:uri="148fe866-20d2-42c3-843c-299486f1b457"/>
  </ds:schemaRefs>
</ds:datastoreItem>
</file>

<file path=customXml/itemProps4.xml><?xml version="1.0" encoding="utf-8"?>
<ds:datastoreItem xmlns:ds="http://schemas.openxmlformats.org/officeDocument/2006/customXml" ds:itemID="{70415CF1-04DB-4586-A498-86B44EDD26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8fe866-20d2-42c3-843c-299486f1b4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3275D4A-E25C-40D2-BBD8-18F23C29C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 template (2).dot</Template>
  <TotalTime>2</TotalTime>
  <Pages>1</Pages>
  <Words>648</Words>
  <Characters>3699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S10 Review Critique Template</vt:lpstr>
    </vt:vector>
  </TitlesOfParts>
  <Company>NIH</Company>
  <LinksUpToDate>false</LinksUpToDate>
  <CharactersWithSpaces>4339</CharactersWithSpaces>
  <SharedDoc>false</SharedDoc>
  <HLinks>
    <vt:vector size="108" baseType="variant">
      <vt:variant>
        <vt:i4>5701691</vt:i4>
      </vt:variant>
      <vt:variant>
        <vt:i4>67</vt:i4>
      </vt:variant>
      <vt:variant>
        <vt:i4>0</vt:i4>
      </vt:variant>
      <vt:variant>
        <vt:i4>5</vt:i4>
      </vt:variant>
      <vt:variant>
        <vt:lpwstr>https://grants.nih.gov/grants/guide/pa-files/PAR-17-074.html</vt:lpwstr>
      </vt:variant>
      <vt:variant>
        <vt:lpwstr>_Section_V._Application</vt:lpwstr>
      </vt:variant>
      <vt:variant>
        <vt:i4>5701691</vt:i4>
      </vt:variant>
      <vt:variant>
        <vt:i4>59</vt:i4>
      </vt:variant>
      <vt:variant>
        <vt:i4>0</vt:i4>
      </vt:variant>
      <vt:variant>
        <vt:i4>5</vt:i4>
      </vt:variant>
      <vt:variant>
        <vt:lpwstr>https://grants.nih.gov/grants/guide/pa-files/PAR-17-074.html</vt:lpwstr>
      </vt:variant>
      <vt:variant>
        <vt:lpwstr>_Section_V._Application</vt:lpwstr>
      </vt:variant>
      <vt:variant>
        <vt:i4>5701691</vt:i4>
      </vt:variant>
      <vt:variant>
        <vt:i4>53</vt:i4>
      </vt:variant>
      <vt:variant>
        <vt:i4>0</vt:i4>
      </vt:variant>
      <vt:variant>
        <vt:i4>5</vt:i4>
      </vt:variant>
      <vt:variant>
        <vt:lpwstr>https://grants.nih.gov/grants/guide/pa-files/PAR-17-074.html</vt:lpwstr>
      </vt:variant>
      <vt:variant>
        <vt:lpwstr>_Section_V._Application</vt:lpwstr>
      </vt:variant>
      <vt:variant>
        <vt:i4>5701691</vt:i4>
      </vt:variant>
      <vt:variant>
        <vt:i4>50</vt:i4>
      </vt:variant>
      <vt:variant>
        <vt:i4>0</vt:i4>
      </vt:variant>
      <vt:variant>
        <vt:i4>5</vt:i4>
      </vt:variant>
      <vt:variant>
        <vt:lpwstr>https://grants.nih.gov/grants/guide/pa-files/PAR-17-074.html</vt:lpwstr>
      </vt:variant>
      <vt:variant>
        <vt:lpwstr>_Section_V._Application</vt:lpwstr>
      </vt:variant>
      <vt:variant>
        <vt:i4>5701691</vt:i4>
      </vt:variant>
      <vt:variant>
        <vt:i4>47</vt:i4>
      </vt:variant>
      <vt:variant>
        <vt:i4>0</vt:i4>
      </vt:variant>
      <vt:variant>
        <vt:i4>5</vt:i4>
      </vt:variant>
      <vt:variant>
        <vt:lpwstr>https://grants.nih.gov/grants/guide/pa-files/PAR-17-074.html</vt:lpwstr>
      </vt:variant>
      <vt:variant>
        <vt:lpwstr>_Section_V._Application</vt:lpwstr>
      </vt:variant>
      <vt:variant>
        <vt:i4>5701691</vt:i4>
      </vt:variant>
      <vt:variant>
        <vt:i4>39</vt:i4>
      </vt:variant>
      <vt:variant>
        <vt:i4>0</vt:i4>
      </vt:variant>
      <vt:variant>
        <vt:i4>5</vt:i4>
      </vt:variant>
      <vt:variant>
        <vt:lpwstr>https://grants.nih.gov/grants/guide/pa-files/PAR-17-074.html</vt:lpwstr>
      </vt:variant>
      <vt:variant>
        <vt:lpwstr>_Section_V._Application</vt:lpwstr>
      </vt:variant>
      <vt:variant>
        <vt:i4>5701691</vt:i4>
      </vt:variant>
      <vt:variant>
        <vt:i4>33</vt:i4>
      </vt:variant>
      <vt:variant>
        <vt:i4>0</vt:i4>
      </vt:variant>
      <vt:variant>
        <vt:i4>5</vt:i4>
      </vt:variant>
      <vt:variant>
        <vt:lpwstr>https://grants.nih.gov/grants/guide/pa-files/PAR-17-074.html</vt:lpwstr>
      </vt:variant>
      <vt:variant>
        <vt:lpwstr>_Section_V._Application</vt:lpwstr>
      </vt:variant>
      <vt:variant>
        <vt:i4>5701691</vt:i4>
      </vt:variant>
      <vt:variant>
        <vt:i4>30</vt:i4>
      </vt:variant>
      <vt:variant>
        <vt:i4>0</vt:i4>
      </vt:variant>
      <vt:variant>
        <vt:i4>5</vt:i4>
      </vt:variant>
      <vt:variant>
        <vt:lpwstr>https://grants.nih.gov/grants/guide/pa-files/PAR-17-074.html</vt:lpwstr>
      </vt:variant>
      <vt:variant>
        <vt:lpwstr>_Section_V._Application</vt:lpwstr>
      </vt:variant>
      <vt:variant>
        <vt:i4>5701691</vt:i4>
      </vt:variant>
      <vt:variant>
        <vt:i4>27</vt:i4>
      </vt:variant>
      <vt:variant>
        <vt:i4>0</vt:i4>
      </vt:variant>
      <vt:variant>
        <vt:i4>5</vt:i4>
      </vt:variant>
      <vt:variant>
        <vt:lpwstr>https://grants.nih.gov/grants/guide/pa-files/PAR-17-074.html</vt:lpwstr>
      </vt:variant>
      <vt:variant>
        <vt:lpwstr>_Section_V._Application</vt:lpwstr>
      </vt:variant>
      <vt:variant>
        <vt:i4>5701691</vt:i4>
      </vt:variant>
      <vt:variant>
        <vt:i4>24</vt:i4>
      </vt:variant>
      <vt:variant>
        <vt:i4>0</vt:i4>
      </vt:variant>
      <vt:variant>
        <vt:i4>5</vt:i4>
      </vt:variant>
      <vt:variant>
        <vt:lpwstr>https://grants.nih.gov/grants/guide/pa-files/PAR-17-074.html</vt:lpwstr>
      </vt:variant>
      <vt:variant>
        <vt:lpwstr>_Section_V._Application</vt:lpwstr>
      </vt:variant>
      <vt:variant>
        <vt:i4>5701691</vt:i4>
      </vt:variant>
      <vt:variant>
        <vt:i4>21</vt:i4>
      </vt:variant>
      <vt:variant>
        <vt:i4>0</vt:i4>
      </vt:variant>
      <vt:variant>
        <vt:i4>5</vt:i4>
      </vt:variant>
      <vt:variant>
        <vt:lpwstr>https://grants.nih.gov/grants/guide/pa-files/PAR-17-074.html</vt:lpwstr>
      </vt:variant>
      <vt:variant>
        <vt:lpwstr>_Section_V._Application</vt:lpwstr>
      </vt:variant>
      <vt:variant>
        <vt:i4>5701691</vt:i4>
      </vt:variant>
      <vt:variant>
        <vt:i4>18</vt:i4>
      </vt:variant>
      <vt:variant>
        <vt:i4>0</vt:i4>
      </vt:variant>
      <vt:variant>
        <vt:i4>5</vt:i4>
      </vt:variant>
      <vt:variant>
        <vt:lpwstr>https://grants.nih.gov/grants/guide/pa-files/PAR-17-074.html</vt:lpwstr>
      </vt:variant>
      <vt:variant>
        <vt:lpwstr>_Section_V._Application</vt:lpwstr>
      </vt:variant>
      <vt:variant>
        <vt:i4>5701691</vt:i4>
      </vt:variant>
      <vt:variant>
        <vt:i4>15</vt:i4>
      </vt:variant>
      <vt:variant>
        <vt:i4>0</vt:i4>
      </vt:variant>
      <vt:variant>
        <vt:i4>5</vt:i4>
      </vt:variant>
      <vt:variant>
        <vt:lpwstr>https://grants.nih.gov/grants/guide/pa-files/PAR-17-074.html</vt:lpwstr>
      </vt:variant>
      <vt:variant>
        <vt:lpwstr>_Section_V._Application</vt:lpwstr>
      </vt:variant>
      <vt:variant>
        <vt:i4>5701691</vt:i4>
      </vt:variant>
      <vt:variant>
        <vt:i4>12</vt:i4>
      </vt:variant>
      <vt:variant>
        <vt:i4>0</vt:i4>
      </vt:variant>
      <vt:variant>
        <vt:i4>5</vt:i4>
      </vt:variant>
      <vt:variant>
        <vt:lpwstr>https://grants.nih.gov/grants/guide/pa-files/PAR-17-074.html</vt:lpwstr>
      </vt:variant>
      <vt:variant>
        <vt:lpwstr>_Section_V._Application</vt:lpwstr>
      </vt:variant>
      <vt:variant>
        <vt:i4>5701691</vt:i4>
      </vt:variant>
      <vt:variant>
        <vt:i4>9</vt:i4>
      </vt:variant>
      <vt:variant>
        <vt:i4>0</vt:i4>
      </vt:variant>
      <vt:variant>
        <vt:i4>5</vt:i4>
      </vt:variant>
      <vt:variant>
        <vt:lpwstr>https://grants.nih.gov/grants/guide/pa-files/PAR-17-074.html</vt:lpwstr>
      </vt:variant>
      <vt:variant>
        <vt:lpwstr>_Section_V._Application</vt:lpwstr>
      </vt:variant>
      <vt:variant>
        <vt:i4>5701691</vt:i4>
      </vt:variant>
      <vt:variant>
        <vt:i4>6</vt:i4>
      </vt:variant>
      <vt:variant>
        <vt:i4>0</vt:i4>
      </vt:variant>
      <vt:variant>
        <vt:i4>5</vt:i4>
      </vt:variant>
      <vt:variant>
        <vt:lpwstr>https://grants.nih.gov/grants/guide/pa-files/PAR-17-074.html</vt:lpwstr>
      </vt:variant>
      <vt:variant>
        <vt:lpwstr>_Section_V._Application</vt:lpwstr>
      </vt:variant>
      <vt:variant>
        <vt:i4>5701691</vt:i4>
      </vt:variant>
      <vt:variant>
        <vt:i4>3</vt:i4>
      </vt:variant>
      <vt:variant>
        <vt:i4>0</vt:i4>
      </vt:variant>
      <vt:variant>
        <vt:i4>5</vt:i4>
      </vt:variant>
      <vt:variant>
        <vt:lpwstr>https://grants.nih.gov/grants/guide/pa-files/PAR-17-074.html</vt:lpwstr>
      </vt:variant>
      <vt:variant>
        <vt:lpwstr>_Section_V._Application</vt:lpwstr>
      </vt:variant>
      <vt:variant>
        <vt:i4>2883601</vt:i4>
      </vt:variant>
      <vt:variant>
        <vt:i4>0</vt:i4>
      </vt:variant>
      <vt:variant>
        <vt:i4>0</vt:i4>
      </vt:variant>
      <vt:variant>
        <vt:i4>5</vt:i4>
      </vt:variant>
      <vt:variant>
        <vt:lpwstr>http://grants.nih.gov/grants/peer/critiques/s10_D.htm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S10 Review Critique Template</dc:title>
  <dc:subject>S10 Review Critique Template</dc:subject>
  <dc:creator>NIH</dc:creator>
  <cp:keywords>S10 Review Critique Template</cp:keywords>
  <cp:lastModifiedBy>Li, Xiang-Ning (NIH/CSR) [E]</cp:lastModifiedBy>
  <cp:revision>4</cp:revision>
  <cp:lastPrinted>2015-09-28T16:39:00Z</cp:lastPrinted>
  <dcterms:created xsi:type="dcterms:W3CDTF">2017-08-04T20:20:00Z</dcterms:created>
  <dcterms:modified xsi:type="dcterms:W3CDTF">2017-08-04T20:22:00Z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xd_Signature">
    <vt:lpwstr/>
  </property>
  <property fmtid="{D5CDD505-2E9C-101B-9397-08002B2CF9AE}" pid="4" name="Order">
    <vt:lpwstr>7600.00000000000</vt:lpwstr>
  </property>
  <property fmtid="{D5CDD505-2E9C-101B-9397-08002B2CF9AE}" pid="5" name="TemplateUrl">
    <vt:lpwstr/>
  </property>
  <property fmtid="{D5CDD505-2E9C-101B-9397-08002B2CF9AE}" pid="6" name="xd_ProgID">
    <vt:lpwstr/>
  </property>
  <property fmtid="{D5CDD505-2E9C-101B-9397-08002B2CF9AE}" pid="7" name="PublishingStartDate">
    <vt:lpwstr/>
  </property>
  <property fmtid="{D5CDD505-2E9C-101B-9397-08002B2CF9AE}" pid="8" name="PublishingExpirationDate">
    <vt:lpwstr/>
  </property>
  <property fmtid="{D5CDD505-2E9C-101B-9397-08002B2CF9AE}" pid="9" name="display_urn:schemas-microsoft-com:office:office#Editor">
    <vt:lpwstr>System Account</vt:lpwstr>
  </property>
  <property fmtid="{D5CDD505-2E9C-101B-9397-08002B2CF9AE}" pid="10" name="display_urn:schemas-microsoft-com:office:office#Author">
    <vt:lpwstr>System Account</vt:lpwstr>
  </property>
  <property fmtid="{D5CDD505-2E9C-101B-9397-08002B2CF9AE}" pid="11" name="Award Type">
    <vt:lpwstr>S awards</vt:lpwstr>
  </property>
</Properties>
</file>