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F3E" w:rsidRDefault="001C2D97">
      <w:pPr>
        <w:pStyle w:val="h1Heading1"/>
      </w:pPr>
      <w:bookmarkStart w:id="0" w:name="-547916323"/>
      <w:r>
        <w:rPr>
          <w:color w:val="000000"/>
        </w:rPr>
        <w:t>Table 8A. Program Outcomes: Predoctoral</w:t>
      </w:r>
    </w:p>
    <w:bookmarkEnd w:id="0"/>
    <w:p w:rsidR="008A3F3E" w:rsidRDefault="001C2D97">
      <w:pPr>
        <w:pStyle w:val="h2Heading2"/>
      </w:pPr>
      <w:r>
        <w:rPr>
          <w:color w:val="000000"/>
        </w:rPr>
        <w:t>Part I. Those Appointed to the Training Grant</w:t>
      </w:r>
    </w:p>
    <w:p w:rsidR="008A3F3E" w:rsidRDefault="001C2D97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8A3F3E" w:rsidRDefault="001C2D97">
      <w:pPr>
        <w:pStyle w:val="ppagebreak"/>
      </w:pPr>
      <w:r>
        <w:rPr>
          <w:color w:val="000000"/>
          <w:sz w:val="24"/>
          <w:szCs w:val="24"/>
        </w:rPr>
        <w:t> </w:t>
      </w:r>
    </w:p>
    <w:p w:rsidR="008A3F3E" w:rsidRDefault="001C2D97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A3F3E" w:rsidRDefault="001C2D97">
      <w:pPr>
        <w:pStyle w:val="p1"/>
      </w:pPr>
      <w:r>
        <w:rPr>
          <w:color w:val="000000"/>
        </w:rPr>
        <w:t> </w:t>
      </w:r>
    </w:p>
    <w:p w:rsidR="008A3F3E" w:rsidRDefault="001C2D97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8A3F3E" w:rsidRDefault="001C2D97">
      <w:pPr>
        <w:pStyle w:val="ppagebreak"/>
      </w:pPr>
      <w:r>
        <w:rPr>
          <w:color w:val="000000"/>
          <w:sz w:val="24"/>
          <w:szCs w:val="24"/>
        </w:rPr>
        <w:t> </w:t>
      </w:r>
    </w:p>
    <w:p w:rsidR="008A3F3E" w:rsidRDefault="001C2D97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8A3F3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8A3F3E" w:rsidRDefault="001C2D97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1C2D97"/>
    <w:sectPr w:rsidR="00000000" w:rsidSect="008A3F3E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F3E" w:rsidRDefault="008A3F3E" w:rsidP="008A3F3E">
      <w:r>
        <w:separator/>
      </w:r>
    </w:p>
  </w:endnote>
  <w:endnote w:type="continuationSeparator" w:id="0">
    <w:p w:rsidR="008A3F3E" w:rsidRDefault="008A3F3E" w:rsidP="008A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F3E" w:rsidRDefault="001C2D9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F3E" w:rsidRDefault="008A3F3E" w:rsidP="008A3F3E">
      <w:r>
        <w:separator/>
      </w:r>
    </w:p>
  </w:footnote>
  <w:footnote w:type="continuationSeparator" w:id="0">
    <w:p w:rsidR="008A3F3E" w:rsidRDefault="008A3F3E" w:rsidP="008A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F3E" w:rsidRDefault="001C2D97">
    <w:pPr>
      <w:pStyle w:val="p"/>
      <w:jc w:val="right"/>
    </w:pPr>
    <w:r>
      <w:rPr>
        <w:color w:val="000000"/>
      </w:rPr>
      <w:t>OMB Number 0925-0001 and 0925-0002 (Rev. 05/2022 Approved Through 1/31/2026)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3E"/>
    <w:rsid w:val="001C2D97"/>
    <w:rsid w:val="008A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7EC7F-2578-41AF-9458-EA89A5B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8A3F3E"/>
    <w:pPr>
      <w:outlineLvl w:val="0"/>
    </w:pPr>
  </w:style>
  <w:style w:type="paragraph" w:styleId="Heading2">
    <w:name w:val="heading 2"/>
    <w:uiPriority w:val="9"/>
    <w:qFormat/>
    <w:rsid w:val="008A3F3E"/>
    <w:pPr>
      <w:outlineLvl w:val="1"/>
    </w:pPr>
  </w:style>
  <w:style w:type="paragraph" w:styleId="Heading3">
    <w:name w:val="heading 3"/>
    <w:uiPriority w:val="9"/>
    <w:qFormat/>
    <w:rsid w:val="008A3F3E"/>
    <w:pPr>
      <w:outlineLvl w:val="2"/>
    </w:pPr>
  </w:style>
  <w:style w:type="paragraph" w:styleId="Heading4">
    <w:name w:val="heading 4"/>
    <w:uiPriority w:val="9"/>
    <w:qFormat/>
    <w:rsid w:val="008A3F3E"/>
    <w:pPr>
      <w:outlineLvl w:val="3"/>
    </w:pPr>
  </w:style>
  <w:style w:type="paragraph" w:styleId="Heading5">
    <w:name w:val="heading 5"/>
    <w:uiPriority w:val="9"/>
    <w:qFormat/>
    <w:rsid w:val="008A3F3E"/>
    <w:pPr>
      <w:outlineLvl w:val="4"/>
    </w:pPr>
  </w:style>
  <w:style w:type="paragraph" w:styleId="Heading6">
    <w:name w:val="heading 6"/>
    <w:uiPriority w:val="9"/>
    <w:qFormat/>
    <w:rsid w:val="008A3F3E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8A3F3E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8A3F3E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8A3F3E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8A3F3E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1">
    <w:name w:val="p_ClearanceLine_1"/>
    <w:rsid w:val="008A3F3E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8A3F3E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8A3F3E"/>
    <w:rPr>
      <w:rFonts w:ascii="Arial" w:hAnsi="Arial" w:cs="Arial"/>
    </w:rPr>
  </w:style>
  <w:style w:type="paragraph" w:customStyle="1" w:styleId="ppagebreak">
    <w:name w:val="p_pagebreak"/>
    <w:rsid w:val="008A3F3E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9">
    <w:name w:val="p_TableHeadingColumn_9"/>
    <w:rsid w:val="008A3F3E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8A3F3E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8A3F3E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>MadCap Software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MadCap Software</dc:creator>
  <cp:keywords/>
  <dc:description/>
  <cp:lastModifiedBy>Salzman, John (NIH/OD) [E]</cp:lastModifiedBy>
  <cp:revision>2</cp:revision>
  <dcterms:created xsi:type="dcterms:W3CDTF">2023-06-18T19:15:00Z</dcterms:created>
  <dcterms:modified xsi:type="dcterms:W3CDTF">2023-06-18T19:15:00Z</dcterms:modified>
</cp:coreProperties>
</file>