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5E" w:rsidRDefault="00B168E7">
      <w:pPr>
        <w:pStyle w:val="h1Heading1"/>
      </w:pPr>
      <w:bookmarkStart w:id="0" w:name="978725610"/>
      <w:bookmarkStart w:id="1" w:name="_GoBack"/>
      <w:bookmarkEnd w:id="1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927D5E" w:rsidRDefault="00B168E7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27D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27D5E" w:rsidRDefault="00B168E7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27D5E" w:rsidRDefault="00B168E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B168E7"/>
    <w:sectPr w:rsidR="00000000" w:rsidSect="00927D5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5E" w:rsidRDefault="00927D5E" w:rsidP="00927D5E">
      <w:r>
        <w:separator/>
      </w:r>
    </w:p>
  </w:endnote>
  <w:endnote w:type="continuationSeparator" w:id="0">
    <w:p w:rsidR="00927D5E" w:rsidRDefault="00927D5E" w:rsidP="0092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5E" w:rsidRDefault="00B168E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5E" w:rsidRDefault="00927D5E" w:rsidP="00927D5E">
      <w:r>
        <w:separator/>
      </w:r>
    </w:p>
  </w:footnote>
  <w:footnote w:type="continuationSeparator" w:id="0">
    <w:p w:rsidR="00927D5E" w:rsidRDefault="00927D5E" w:rsidP="0092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5E" w:rsidRDefault="00B168E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5E"/>
    <w:rsid w:val="00927D5E"/>
    <w:rsid w:val="00B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7C5D8-EFF2-4320-82F5-B148341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927D5E"/>
    <w:pPr>
      <w:outlineLvl w:val="0"/>
    </w:pPr>
  </w:style>
  <w:style w:type="paragraph" w:styleId="Heading2">
    <w:name w:val="heading 2"/>
    <w:uiPriority w:val="9"/>
    <w:qFormat/>
    <w:rsid w:val="00927D5E"/>
    <w:pPr>
      <w:outlineLvl w:val="1"/>
    </w:pPr>
  </w:style>
  <w:style w:type="paragraph" w:styleId="Heading3">
    <w:name w:val="heading 3"/>
    <w:uiPriority w:val="9"/>
    <w:qFormat/>
    <w:rsid w:val="00927D5E"/>
    <w:pPr>
      <w:outlineLvl w:val="2"/>
    </w:pPr>
  </w:style>
  <w:style w:type="paragraph" w:styleId="Heading4">
    <w:name w:val="heading 4"/>
    <w:uiPriority w:val="9"/>
    <w:qFormat/>
    <w:rsid w:val="00927D5E"/>
    <w:pPr>
      <w:outlineLvl w:val="3"/>
    </w:pPr>
  </w:style>
  <w:style w:type="paragraph" w:styleId="Heading5">
    <w:name w:val="heading 5"/>
    <w:uiPriority w:val="9"/>
    <w:qFormat/>
    <w:rsid w:val="00927D5E"/>
    <w:pPr>
      <w:outlineLvl w:val="4"/>
    </w:pPr>
  </w:style>
  <w:style w:type="paragraph" w:styleId="Heading6">
    <w:name w:val="heading 6"/>
    <w:uiPriority w:val="9"/>
    <w:qFormat/>
    <w:rsid w:val="00927D5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27D5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27D5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927D5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TableHeadingColumn">
    <w:name w:val="p_TableHeadingColumn"/>
    <w:rsid w:val="00927D5E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27D5E"/>
    <w:rPr>
      <w:rFonts w:ascii="Arial" w:hAnsi="Arial" w:cs="Arial"/>
    </w:rPr>
  </w:style>
  <w:style w:type="paragraph" w:customStyle="1" w:styleId="pTableDataCentered">
    <w:name w:val="p_TableDataCentered"/>
    <w:rsid w:val="00927D5E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MadCap Software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Table_7__Appointments_to_the_Training_Grant_for_Each_Year_of_the_Current_Project_Period</dc:title>
  <dc:subject/>
  <dc:creator>MadCap Software</dc:creator>
  <cp:keywords/>
  <dc:description/>
  <cp:lastModifiedBy>Salzman, John (NIH/OD) [E]</cp:lastModifiedBy>
  <cp:revision>2</cp:revision>
  <dcterms:created xsi:type="dcterms:W3CDTF">2020-03-18T23:22:00Z</dcterms:created>
  <dcterms:modified xsi:type="dcterms:W3CDTF">2020-03-18T23:22:00Z</dcterms:modified>
</cp:coreProperties>
</file>