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4D35" w:rsidRDefault="00457D7F">
      <w:pPr>
        <w:pStyle w:val="h1Heading1"/>
      </w:pPr>
      <w:r>
        <w:rPr>
          <w:color w:val="000000"/>
        </w:rPr>
        <w:t>Table 8I. Program Outcomes: International Trainees</w:t>
      </w:r>
    </w:p>
    <w:p w:rsidR="00AF4D35" w:rsidRDefault="00457D7F">
      <w:pPr>
        <w:pStyle w:val="p1"/>
      </w:pPr>
      <w:r>
        <w:rPr>
          <w:color w:val="000000"/>
        </w:rPr>
        <w:t xml:space="preserve">For Renewal or Revision applications and Research Performance Progress Reports (RPPRs) only. </w:t>
      </w:r>
    </w:p>
    <w:p w:rsidR="00AF4D35" w:rsidRDefault="00457D7F">
      <w:pPr>
        <w:pStyle w:val="pSubheadinParagraph1"/>
      </w:pPr>
      <w:r>
        <w:rPr>
          <w:color w:val="000000"/>
        </w:rPr>
        <w:t>Rationale</w:t>
      </w:r>
    </w:p>
    <w:p w:rsidR="00AF4D35" w:rsidRDefault="00457D7F">
      <w:pPr>
        <w:pStyle w:val="p1"/>
      </w:pPr>
      <w:r>
        <w:rPr>
          <w:color w:val="000000"/>
        </w:rPr>
        <w:t>This table provides information about the use of research training support (e.g., distribution by faculty member, year in program, years of support per international trainee). The data also permits an evaluation of the effectiveness of the supported training program in achieving the training objectives of the prior award period(s) for up to 15 years.</w:t>
      </w:r>
    </w:p>
    <w:p w:rsidR="00AF4D35" w:rsidRDefault="00457D7F">
      <w:pPr>
        <w:pStyle w:val="pSubheadinParagraph1"/>
      </w:pPr>
      <w:r>
        <w:rPr>
          <w:color w:val="000000"/>
        </w:rPr>
        <w:t>Instructions</w:t>
      </w:r>
    </w:p>
    <w:p w:rsidR="00AF4D35" w:rsidRDefault="00457D7F">
      <w:pPr>
        <w:pStyle w:val="h2Heading2"/>
      </w:pPr>
      <w:r>
        <w:rPr>
          <w:color w:val="000000"/>
        </w:rPr>
        <w:t>Part I. Those Supported by the Training Grant</w:t>
      </w:r>
    </w:p>
    <w:p w:rsidR="00AF4D35" w:rsidRDefault="00457D7F">
      <w:pPr>
        <w:pStyle w:val="p1"/>
      </w:pPr>
      <w:r>
        <w:rPr>
          <w:color w:val="000000"/>
        </w:rPr>
        <w:t xml:space="preserve">In </w:t>
      </w:r>
      <w:r>
        <w:rPr>
          <w:rStyle w:val="strongStrong1"/>
        </w:rPr>
        <w:t>Part I</w:t>
      </w:r>
      <w:r>
        <w:rPr>
          <w:color w:val="000000"/>
        </w:rPr>
        <w:t xml:space="preserve">, list sequentially, by year of entry into the program, all international trainees who have been supported by this grant for at least one person month at any time during the last 15 grant years, including those who did not complete the training program for any reason. If the grant has been active for less than 15 years, list all international trainees to date. </w:t>
      </w:r>
    </w:p>
    <w:p w:rsidR="00AF4D35" w:rsidRDefault="00457D7F">
      <w:pPr>
        <w:pStyle w:val="p1"/>
      </w:pPr>
      <w:r>
        <w:rPr>
          <w:color w:val="000000"/>
        </w:rPr>
        <w:t>For each trainee, provide:</w:t>
      </w:r>
    </w:p>
    <w:p w:rsidR="00AF4D35" w:rsidRDefault="00457D7F">
      <w:pPr>
        <w:pStyle w:val="lili1"/>
        <w:numPr>
          <w:ilvl w:val="0"/>
          <w:numId w:val="1"/>
        </w:numPr>
      </w:pPr>
      <w:r>
        <w:rPr>
          <w:rStyle w:val="strongStrong1"/>
        </w:rPr>
        <w:t xml:space="preserve">International Trainee/Country. </w:t>
      </w:r>
      <w:r>
        <w:rPr>
          <w:color w:val="000000"/>
        </w:rPr>
        <w:t xml:space="preserve">Provide the student’s name in the format Last Name, First Name and Middle Initial. Indicate their country of citizenship or residence (whichever is applicable). </w:t>
      </w:r>
    </w:p>
    <w:p w:rsidR="00AF4D35" w:rsidRDefault="00457D7F">
      <w:pPr>
        <w:pStyle w:val="lili1"/>
        <w:numPr>
          <w:ilvl w:val="0"/>
          <w:numId w:val="1"/>
        </w:numPr>
      </w:pPr>
      <w:r>
        <w:rPr>
          <w:rStyle w:val="strongStrong1"/>
        </w:rPr>
        <w:t xml:space="preserve">Faculty Member. </w:t>
      </w:r>
      <w:r>
        <w:rPr>
          <w:color w:val="000000"/>
        </w:rPr>
        <w:t xml:space="preserve">In the format of Last Name, First Name and Middle Initial, provide up to two primary research training faculty that acted as mentors (for trainees, these will be training grant faculty). If not yet selected, indicate “TBD” (to be determined). </w:t>
      </w:r>
    </w:p>
    <w:p w:rsidR="00AF4D35" w:rsidRDefault="00457D7F">
      <w:pPr>
        <w:pStyle w:val="lili1"/>
        <w:numPr>
          <w:ilvl w:val="0"/>
          <w:numId w:val="1"/>
        </w:numPr>
      </w:pPr>
      <w:r>
        <w:rPr>
          <w:rStyle w:val="strongStrong1"/>
        </w:rPr>
        <w:t xml:space="preserve">Start Date. </w:t>
      </w:r>
      <w:r>
        <w:rPr>
          <w:color w:val="000000"/>
        </w:rPr>
        <w:t xml:space="preserve">Provide the calendar month and year of entry into the current program in the format MM/YYYY (for trainees, this date may precede the appointment to the training grant). </w:t>
      </w:r>
    </w:p>
    <w:p w:rsidR="00AF4D35" w:rsidRDefault="00457D7F">
      <w:pPr>
        <w:pStyle w:val="lili1"/>
        <w:numPr>
          <w:ilvl w:val="0"/>
          <w:numId w:val="1"/>
        </w:numPr>
      </w:pPr>
      <w:r>
        <w:rPr>
          <w:rStyle w:val="strongStrong1"/>
        </w:rPr>
        <w:t>Summary of Support During Training.</w:t>
      </w:r>
      <w:r>
        <w:rPr>
          <w:color w:val="000000"/>
        </w:rPr>
        <w:t xml:space="preserve"> Provide the type of support during each twelve-month period of training, using TY1 for Training Year 1, TY2 for Training Year 2, etc. </w:t>
      </w:r>
    </w:p>
    <w:p w:rsidR="00AF4D35" w:rsidRDefault="00457D7F">
      <w:pPr>
        <w:pStyle w:val="lili1"/>
        <w:numPr>
          <w:ilvl w:val="0"/>
          <w:numId w:val="1"/>
        </w:numPr>
      </w:pPr>
      <w:r>
        <w:rPr>
          <w:rStyle w:val="strongStrong1"/>
        </w:rPr>
        <w:t xml:space="preserve">Degree(s) Received and Year(s). </w:t>
      </w:r>
      <w:r>
        <w:rPr>
          <w:color w:val="000000"/>
        </w:rPr>
        <w:t xml:space="preserve">If applicable, list the advanced degree(s) received and year(s) awarded, and any terminal degree(s) (such as Ph.D. or M.D.) received or indicate “non-degree” research training if relevant. International trainees currently in the program should be designated “in training;” for those who left the research training program without completing, report “none.” </w:t>
      </w:r>
    </w:p>
    <w:p w:rsidR="00AF4D35" w:rsidRDefault="00457D7F">
      <w:pPr>
        <w:pStyle w:val="lili1"/>
        <w:numPr>
          <w:ilvl w:val="0"/>
          <w:numId w:val="1"/>
        </w:numPr>
      </w:pPr>
      <w:r>
        <w:rPr>
          <w:rStyle w:val="strongStrong1"/>
        </w:rPr>
        <w:t xml:space="preserve">Topic of Research Project. </w:t>
      </w:r>
      <w:r>
        <w:rPr>
          <w:color w:val="000000"/>
        </w:rPr>
        <w:t xml:space="preserve">Enter the topic of the research project. </w:t>
      </w:r>
    </w:p>
    <w:p w:rsidR="00AF4D35" w:rsidRDefault="00457D7F">
      <w:pPr>
        <w:pStyle w:val="lili1"/>
        <w:numPr>
          <w:ilvl w:val="0"/>
          <w:numId w:val="1"/>
        </w:numPr>
      </w:pPr>
      <w:r>
        <w:rPr>
          <w:rStyle w:val="strongStrong1"/>
        </w:rPr>
        <w:t>Initial Position and Current Position.</w:t>
      </w:r>
      <w:r>
        <w:rPr>
          <w:color w:val="000000"/>
        </w:rPr>
        <w:t xml:space="preserve"> For international trainees who completed or left the research training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w:t>
      </w:r>
    </w:p>
    <w:p w:rsidR="00AF4D35" w:rsidRDefault="00457D7F">
      <w:pPr>
        <w:pStyle w:val="lili1"/>
        <w:numPr>
          <w:ilvl w:val="0"/>
          <w:numId w:val="1"/>
        </w:numPr>
        <w:spacing w:after="266"/>
      </w:pPr>
      <w:r>
        <w:rPr>
          <w:rStyle w:val="strongStrong1"/>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 </w:t>
      </w:r>
    </w:p>
    <w:p w:rsidR="00AF4D35" w:rsidRDefault="00457D7F">
      <w:pPr>
        <w:pStyle w:val="pp6"/>
      </w:pPr>
      <w:r>
        <w:rPr>
          <w:color w:val="000000"/>
        </w:rPr>
        <w:t> </w:t>
      </w:r>
    </w:p>
    <w:p w:rsidR="00AF4D35" w:rsidRDefault="00457D7F">
      <w:pPr>
        <w:pStyle w:val="p1"/>
      </w:pPr>
      <w:r>
        <w:rPr>
          <w:rStyle w:val="strongStrong1"/>
        </w:rPr>
        <w:t xml:space="preserve">Summarize the data from Part I in the Research Training Program Plan, either in the </w:t>
      </w:r>
      <w:hyperlink r:id="rId7" w:history="1">
        <w:r>
          <w:rPr>
            <w:color w:val="0000FF"/>
            <w:u w:val="single"/>
          </w:rPr>
          <w:t>Program Plan Section</w:t>
        </w:r>
      </w:hyperlink>
      <w:r>
        <w:rPr>
          <w:rStyle w:val="strongStrong1"/>
        </w:rPr>
        <w:t xml:space="preserve"> or the </w:t>
      </w:r>
      <w:hyperlink r:id="rId8" w:history="1">
        <w:r>
          <w:rPr>
            <w:rStyle w:val="strongStrong1"/>
            <w:color w:val="0000FF"/>
            <w:u w:val="single"/>
          </w:rPr>
          <w:t>Progress Report Section</w:t>
        </w:r>
      </w:hyperlink>
      <w:r>
        <w:rPr>
          <w:rStyle w:val="strongStrong1"/>
        </w:rPr>
        <w:t xml:space="preserve">, as appropriate. </w:t>
      </w:r>
    </w:p>
    <w:p w:rsidR="00AF4D35" w:rsidRDefault="00457D7F">
      <w:pPr>
        <w:pStyle w:val="p1"/>
      </w:pPr>
      <w:r>
        <w:rPr>
          <w:color w:val="000000"/>
        </w:rPr>
        <w:t xml:space="preserve">For </w:t>
      </w:r>
      <w:r>
        <w:rPr>
          <w:rStyle w:val="Strong"/>
        </w:rPr>
        <w:t>Research Performance Progress Reports (RPPRs) and renewal applications</w:t>
      </w:r>
      <w:r>
        <w:rPr>
          <w:color w:val="000000"/>
        </w:rPr>
        <w:t xml:space="preserve">, provide updated trainee information in Part I reflecting new trainees and other changes over the reporting period. Do not include data older than 15 years. For the RPPR, summarize these data, along with updated program statistics in Part IV, in the RPPR Accomplishments Section, in responding to the question, “What opportunities for training and professional development has the project provided?” </w:t>
      </w:r>
    </w:p>
    <w:p w:rsidR="00AF4D35" w:rsidRDefault="00457D7F">
      <w:pPr>
        <w:pStyle w:val="h2Heading2"/>
      </w:pPr>
      <w:r>
        <w:rPr>
          <w:color w:val="000000"/>
        </w:rPr>
        <w:t>Part II. Those Clearly Associated with the Training Grant (Not Applicable)</w:t>
      </w:r>
    </w:p>
    <w:p w:rsidR="00AF4D35" w:rsidRDefault="00457D7F">
      <w:pPr>
        <w:pStyle w:val="pp6"/>
      </w:pPr>
      <w:r>
        <w:rPr>
          <w:color w:val="000000"/>
        </w:rPr>
        <w:t> </w:t>
      </w:r>
    </w:p>
    <w:p w:rsidR="00AF4D35" w:rsidRDefault="00457D7F">
      <w:pPr>
        <w:pStyle w:val="h2Heading2"/>
      </w:pPr>
      <w:r>
        <w:rPr>
          <w:color w:val="000000"/>
        </w:rPr>
        <w:t>Part III. Recent Graduates (Not Applicable)</w:t>
      </w:r>
    </w:p>
    <w:p w:rsidR="00AF4D35" w:rsidRDefault="00457D7F">
      <w:pPr>
        <w:pStyle w:val="pp6"/>
      </w:pPr>
      <w:r>
        <w:rPr>
          <w:color w:val="000000"/>
        </w:rPr>
        <w:t> </w:t>
      </w:r>
    </w:p>
    <w:p w:rsidR="00AF4D35" w:rsidRDefault="00457D7F">
      <w:pPr>
        <w:pStyle w:val="h2Heading2"/>
      </w:pPr>
      <w:r>
        <w:rPr>
          <w:color w:val="000000"/>
        </w:rPr>
        <w:t xml:space="preserve">Part IV. Program Statistics </w:t>
      </w:r>
    </w:p>
    <w:p w:rsidR="00AF4D35" w:rsidRDefault="00457D7F">
      <w:pPr>
        <w:pStyle w:val="p1"/>
      </w:pPr>
      <w:r>
        <w:rPr>
          <w:color w:val="000000"/>
        </w:rPr>
        <w:t xml:space="preserve">In </w:t>
      </w:r>
      <w:r>
        <w:rPr>
          <w:rStyle w:val="strongStrong1"/>
        </w:rPr>
        <w:t>Part IV</w:t>
      </w:r>
      <w:r>
        <w:rPr>
          <w:color w:val="000000"/>
        </w:rPr>
        <w:t xml:space="preserve">, report: 1) the percentage of international trainees receiving support from this training grant for a research doctoral degree at some point in the last ten years who received research doctoral degrees, and 2) the average time to research doctoral degree for all international trainees supported by this training grant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  </w:t>
      </w:r>
    </w:p>
    <w:p w:rsidR="00AF4D35" w:rsidRDefault="00457D7F">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and not supported by this award should be excluded from both the entering and graduating cohorts in calculating completion and time to degree.</w:t>
      </w:r>
    </w:p>
    <w:p w:rsidR="00AF4D35" w:rsidRDefault="00457D7F">
      <w:pPr>
        <w:pStyle w:val="p1"/>
      </w:pPr>
      <w:r>
        <w:rPr>
          <w:color w:val="000000"/>
        </w:rPr>
        <w:t>Time to degree should be calculated as the period from enrollment in a doctoral degree program at the institution to the conferral of a doctoral degree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AF4D35" w:rsidRDefault="00457D7F">
      <w:pPr>
        <w:pStyle w:val="pPageBreak"/>
      </w:pPr>
      <w:r>
        <w:rPr>
          <w:color w:val="000000"/>
          <w:sz w:val="24"/>
          <w:szCs w:val="24"/>
        </w:rPr>
        <w:t> </w:t>
      </w:r>
    </w:p>
    <w:p w:rsidR="00AF4D35" w:rsidRDefault="00457D7F">
      <w:pPr>
        <w:pStyle w:val="h2Heading2"/>
      </w:pPr>
      <w:r>
        <w:rPr>
          <w:color w:val="000000"/>
        </w:rPr>
        <w:t xml:space="preserve">Sample Table 8I. Program Outcomes: International Trainees </w:t>
      </w:r>
    </w:p>
    <w:p w:rsidR="00AF4D35" w:rsidRDefault="00457D7F">
      <w:pPr>
        <w:pStyle w:val="p1"/>
      </w:pPr>
      <w:r>
        <w:rPr>
          <w:color w:val="000000"/>
        </w:rPr>
        <w:t> </w:t>
      </w:r>
    </w:p>
    <w:p w:rsidR="00AF4D35" w:rsidRDefault="00457D7F">
      <w:pPr>
        <w:pStyle w:val="h2Heading2"/>
      </w:pPr>
      <w:r>
        <w:rPr>
          <w:color w:val="000000"/>
        </w:rPr>
        <w:t>Part I. Those Supported by the Training Grant</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05"/>
        <w:gridCol w:w="1200"/>
        <w:gridCol w:w="1200"/>
        <w:gridCol w:w="1800"/>
        <w:gridCol w:w="1605"/>
        <w:gridCol w:w="1545"/>
        <w:gridCol w:w="1860"/>
        <w:gridCol w:w="1680"/>
        <w:gridCol w:w="1500"/>
      </w:tblGrid>
      <w:tr w:rsidR="00AF4D35">
        <w:trPr>
          <w:cantSplit/>
          <w:trHeight w:val="480"/>
          <w:tblHeader/>
        </w:trPr>
        <w:tc>
          <w:tcPr>
            <w:tcW w:w="19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AF4D35" w:rsidRDefault="00457D7F">
            <w:pPr>
              <w:pStyle w:val="thth7"/>
            </w:pPr>
            <w:r>
              <w:rPr>
                <w:rStyle w:val="strongStrong1"/>
                <w:b/>
                <w:bCs/>
              </w:rPr>
              <w:t>International Trainee/Country</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AF4D35" w:rsidRDefault="00457D7F">
            <w:pPr>
              <w:pStyle w:val="thth7"/>
            </w:pPr>
            <w:r>
              <w:rPr>
                <w:rStyle w:val="strongStrong1"/>
                <w:b/>
                <w:bCs/>
              </w:rPr>
              <w:t>Faculty Member</w:t>
            </w:r>
          </w:p>
        </w:tc>
        <w:tc>
          <w:tcPr>
            <w:tcW w:w="12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AF4D35" w:rsidRDefault="00457D7F">
            <w:pPr>
              <w:pStyle w:val="thth7"/>
            </w:pPr>
            <w:r>
              <w:rPr>
                <w:rStyle w:val="strongStrong1"/>
                <w:b/>
                <w:bCs/>
              </w:rPr>
              <w:t>Start Date</w:t>
            </w:r>
          </w:p>
        </w:tc>
        <w:tc>
          <w:tcPr>
            <w:tcW w:w="180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AF4D35" w:rsidRDefault="00457D7F">
            <w:pPr>
              <w:pStyle w:val="thth7"/>
            </w:pPr>
            <w:r>
              <w:rPr>
                <w:rStyle w:val="strongStrong1"/>
                <w:b/>
                <w:bCs/>
              </w:rPr>
              <w:t>Summary of Support During Training</w:t>
            </w:r>
          </w:p>
        </w:tc>
        <w:tc>
          <w:tcPr>
            <w:tcW w:w="160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AF4D35" w:rsidRDefault="00457D7F">
            <w:pPr>
              <w:pStyle w:val="thth7"/>
            </w:pPr>
            <w:r>
              <w:rPr>
                <w:rStyle w:val="strongStrong1"/>
                <w:b/>
                <w:bCs/>
              </w:rPr>
              <w:t>Degree(s) Received and Year(s)</w:t>
            </w:r>
          </w:p>
        </w:tc>
        <w:tc>
          <w:tcPr>
            <w:tcW w:w="1545"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AF4D35" w:rsidRDefault="00457D7F">
            <w:pPr>
              <w:pStyle w:val="thth7"/>
            </w:pPr>
            <w:r>
              <w:rPr>
                <w:rStyle w:val="strongStrong1"/>
                <w:b/>
                <w:bCs/>
              </w:rPr>
              <w:t>Topic of Research Project</w:t>
            </w:r>
          </w:p>
        </w:tc>
        <w:tc>
          <w:tcPr>
            <w:tcW w:w="186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AF4D35" w:rsidRDefault="00457D7F">
            <w:pPr>
              <w:pStyle w:val="thth7"/>
            </w:pPr>
            <w:r>
              <w:rPr>
                <w:rStyle w:val="strongStrong1"/>
                <w:b/>
                <w:bCs/>
              </w:rPr>
              <w:t>Initial Position</w:t>
            </w:r>
          </w:p>
        </w:tc>
        <w:tc>
          <w:tcPr>
            <w:tcW w:w="1680" w:type="dxa"/>
            <w:tcBorders>
              <w:bottom w:val="single" w:sz="8" w:space="0" w:color="000000"/>
              <w:right w:val="single" w:sz="8" w:space="0" w:color="000000"/>
            </w:tcBorders>
            <w:shd w:val="clear" w:color="auto" w:fill="CCCCCC"/>
            <w:tcMar>
              <w:top w:w="40" w:type="dxa"/>
              <w:left w:w="40" w:type="dxa"/>
              <w:bottom w:w="40" w:type="dxa"/>
              <w:right w:w="40" w:type="dxa"/>
            </w:tcMar>
            <w:vAlign w:val="center"/>
          </w:tcPr>
          <w:p w:rsidR="00AF4D35" w:rsidRDefault="00457D7F">
            <w:pPr>
              <w:pStyle w:val="thth7"/>
            </w:pPr>
            <w:r>
              <w:rPr>
                <w:rStyle w:val="strongStrong1"/>
                <w:b/>
                <w:bCs/>
              </w:rPr>
              <w:t>Current Position</w:t>
            </w:r>
          </w:p>
        </w:tc>
        <w:tc>
          <w:tcPr>
            <w:tcW w:w="1500" w:type="dxa"/>
            <w:tcBorders>
              <w:bottom w:val="single" w:sz="8" w:space="0" w:color="000000"/>
            </w:tcBorders>
            <w:shd w:val="clear" w:color="auto" w:fill="CCCCCC"/>
            <w:tcMar>
              <w:top w:w="40" w:type="dxa"/>
              <w:left w:w="40" w:type="dxa"/>
              <w:bottom w:w="40" w:type="dxa"/>
              <w:right w:w="40" w:type="dxa"/>
            </w:tcMar>
            <w:vAlign w:val="center"/>
          </w:tcPr>
          <w:p w:rsidR="00AF4D35" w:rsidRDefault="00457D7F">
            <w:pPr>
              <w:pStyle w:val="thth7"/>
            </w:pPr>
            <w:r>
              <w:rPr>
                <w:rStyle w:val="strongStrong1"/>
                <w:b/>
                <w:bCs/>
              </w:rPr>
              <w:t>Subsequent Grant(s)/ Role/Year Awarded</w:t>
            </w:r>
          </w:p>
        </w:tc>
      </w:tr>
      <w:tr w:rsidR="00AF4D35">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6"/>
            </w:pPr>
            <w:r>
              <w:rPr>
                <w:color w:val="000000"/>
              </w:rPr>
              <w:t> </w:t>
            </w:r>
          </w:p>
          <w:p w:rsidR="00AF4D35" w:rsidRDefault="00457D7F">
            <w:pPr>
              <w:pStyle w:val="pp3"/>
            </w:pPr>
            <w:r>
              <w:rPr>
                <w:color w:val="000000"/>
              </w:rPr>
              <w:t>Oye, John</w:t>
            </w:r>
          </w:p>
          <w:p w:rsidR="00AF4D35" w:rsidRDefault="00457D7F">
            <w:pPr>
              <w:pStyle w:val="pp3"/>
            </w:pPr>
            <w:r>
              <w:rPr>
                <w:color w:val="000000"/>
              </w:rPr>
              <w:t>Kenya</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Phiri, Moses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09/2010</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 xml:space="preserve">TY 1:   TW D43 </w:t>
            </w:r>
          </w:p>
          <w:p w:rsidR="00AF4D35" w:rsidRDefault="00457D7F">
            <w:pPr>
              <w:pStyle w:val="pp3"/>
            </w:pPr>
            <w:r>
              <w:rPr>
                <w:color w:val="000000"/>
              </w:rPr>
              <w:t>TY 2:   TW D43</w:t>
            </w:r>
          </w:p>
          <w:p w:rsidR="00AF4D35" w:rsidRDefault="00457D7F">
            <w:pPr>
              <w:pStyle w:val="pp3"/>
            </w:pPr>
            <w:r>
              <w:rPr>
                <w:color w:val="000000"/>
              </w:rPr>
              <w:t>TY 3:   TW D43</w:t>
            </w:r>
          </w:p>
          <w:p w:rsidR="00AF4D35" w:rsidRDefault="00457D7F">
            <w:pPr>
              <w:pStyle w:val="pp3"/>
            </w:pPr>
            <w:r>
              <w:rPr>
                <w:color w:val="000000"/>
              </w:rPr>
              <w:t>TY 4:   TW D43</w:t>
            </w:r>
          </w:p>
          <w:p w:rsidR="00AF4D35" w:rsidRDefault="00457D7F">
            <w:pPr>
              <w:pStyle w:val="pp3"/>
            </w:pPr>
            <w:r>
              <w:rPr>
                <w:color w:val="000000"/>
              </w:rPr>
              <w:t>TY 5:   TW D43</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M.S. 2012</w:t>
            </w:r>
          </w:p>
          <w:p w:rsidR="00AF4D35" w:rsidRDefault="00457D7F">
            <w:pPr>
              <w:pStyle w:val="pp3"/>
            </w:pPr>
            <w:r>
              <w:rPr>
                <w:color w:val="000000"/>
              </w:rPr>
              <w:t>Ph.D. 2014</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Factor Z in HIV/TB co-infection</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Lecturer</w:t>
            </w:r>
          </w:p>
          <w:p w:rsidR="00AF4D35" w:rsidRDefault="00457D7F">
            <w:pPr>
              <w:pStyle w:val="pp3"/>
            </w:pPr>
            <w:r>
              <w:rPr>
                <w:color w:val="000000"/>
              </w:rPr>
              <w:t xml:space="preserve">Dept. of Medicine, University of Eden </w:t>
            </w:r>
          </w:p>
          <w:p w:rsidR="00AF4D35" w:rsidRDefault="00457D7F">
            <w:pPr>
              <w:pStyle w:val="pp3"/>
            </w:pPr>
            <w:r>
              <w:rPr>
                <w:color w:val="000000"/>
              </w:rPr>
              <w:t>Primarily Teaching</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Assistant Professor, Dept. of Medicine University of Eden</w:t>
            </w:r>
          </w:p>
          <w:p w:rsidR="00AF4D35" w:rsidRDefault="00457D7F">
            <w:pPr>
              <w:pStyle w:val="pp3"/>
            </w:pPr>
            <w:r>
              <w:rPr>
                <w:color w:val="000000"/>
              </w:rPr>
              <w:t xml:space="preserve">Primarily Research </w:t>
            </w:r>
          </w:p>
        </w:tc>
        <w:tc>
          <w:tcPr>
            <w:tcW w:w="1500" w:type="dxa"/>
            <w:tcBorders>
              <w:bottom w:val="single" w:sz="8" w:space="0" w:color="000000"/>
            </w:tcBorders>
            <w:tcMar>
              <w:top w:w="40" w:type="dxa"/>
              <w:left w:w="40" w:type="dxa"/>
              <w:bottom w:w="40" w:type="dxa"/>
              <w:right w:w="40" w:type="dxa"/>
            </w:tcMar>
            <w:vAlign w:val="center"/>
          </w:tcPr>
          <w:p w:rsidR="00AF4D35" w:rsidRDefault="00457D7F">
            <w:pPr>
              <w:pStyle w:val="pp3"/>
            </w:pPr>
            <w:r>
              <w:rPr>
                <w:color w:val="000000"/>
              </w:rPr>
              <w:t>K43 TW998765</w:t>
            </w:r>
          </w:p>
          <w:p w:rsidR="00AF4D35" w:rsidRDefault="00457D7F">
            <w:pPr>
              <w:pStyle w:val="pp3"/>
            </w:pPr>
            <w:r>
              <w:rPr>
                <w:color w:val="000000"/>
              </w:rPr>
              <w:t>PI/2015</w:t>
            </w:r>
          </w:p>
        </w:tc>
      </w:tr>
      <w:tr w:rsidR="00AF4D35">
        <w:trPr>
          <w:cantSplit/>
          <w:trHeight w:val="480"/>
        </w:trPr>
        <w:tc>
          <w:tcPr>
            <w:tcW w:w="1905"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Mwanda, Jane</w:t>
            </w:r>
          </w:p>
          <w:p w:rsidR="00AF4D35" w:rsidRDefault="00457D7F">
            <w:pPr>
              <w:pStyle w:val="pp3"/>
            </w:pPr>
            <w:r>
              <w:rPr>
                <w:color w:val="000000"/>
              </w:rPr>
              <w:t xml:space="preserve">Kenya </w:t>
            </w:r>
          </w:p>
          <w:p w:rsidR="00AF4D35" w:rsidRDefault="00457D7F">
            <w:pPr>
              <w:pStyle w:val="pp6"/>
            </w:pPr>
            <w:r>
              <w:rPr>
                <w:color w:val="000000"/>
              </w:rPr>
              <w:t>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 xml:space="preserve">Phiri, Moses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09/2014</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 xml:space="preserve">TY 5:  TW D43 </w:t>
            </w:r>
          </w:p>
          <w:p w:rsidR="00AF4D35" w:rsidRDefault="00457D7F">
            <w:pPr>
              <w:pStyle w:val="pp6"/>
            </w:pPr>
            <w:r>
              <w:rPr>
                <w:color w:val="000000"/>
              </w:rPr>
              <w:t> </w:t>
            </w:r>
          </w:p>
        </w:tc>
        <w:tc>
          <w:tcPr>
            <w:tcW w:w="1605"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In Training</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HIV, TB and Hep B</w:t>
            </w:r>
          </w:p>
        </w:tc>
        <w:tc>
          <w:tcPr>
            <w:tcW w:w="1860"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6"/>
            </w:pPr>
            <w:r>
              <w:rPr>
                <w:color w:val="000000"/>
              </w:rPr>
              <w:t> </w:t>
            </w:r>
          </w:p>
        </w:tc>
        <w:tc>
          <w:tcPr>
            <w:tcW w:w="1680" w:type="dxa"/>
            <w:tcBorders>
              <w:bottom w:val="single" w:sz="8" w:space="0" w:color="000000"/>
              <w:right w:val="single" w:sz="8" w:space="0" w:color="000000"/>
            </w:tcBorders>
            <w:tcMar>
              <w:top w:w="40" w:type="dxa"/>
              <w:left w:w="40" w:type="dxa"/>
              <w:bottom w:w="40" w:type="dxa"/>
              <w:right w:w="40" w:type="dxa"/>
            </w:tcMar>
            <w:vAlign w:val="center"/>
          </w:tcPr>
          <w:p w:rsidR="00AF4D35" w:rsidRDefault="00457D7F">
            <w:pPr>
              <w:pStyle w:val="pp6"/>
            </w:pPr>
            <w:r>
              <w:rPr>
                <w:color w:val="000000"/>
              </w:rPr>
              <w:t> </w:t>
            </w:r>
          </w:p>
        </w:tc>
        <w:tc>
          <w:tcPr>
            <w:tcW w:w="1500" w:type="dxa"/>
            <w:tcBorders>
              <w:bottom w:val="single" w:sz="8" w:space="0" w:color="000000"/>
            </w:tcBorders>
            <w:tcMar>
              <w:top w:w="40" w:type="dxa"/>
              <w:left w:w="40" w:type="dxa"/>
              <w:bottom w:w="40" w:type="dxa"/>
              <w:right w:w="40" w:type="dxa"/>
            </w:tcMar>
            <w:vAlign w:val="center"/>
          </w:tcPr>
          <w:p w:rsidR="00AF4D35" w:rsidRDefault="00457D7F">
            <w:pPr>
              <w:pStyle w:val="pp6"/>
            </w:pPr>
            <w:r>
              <w:rPr>
                <w:color w:val="000000"/>
              </w:rPr>
              <w:t> </w:t>
            </w:r>
          </w:p>
        </w:tc>
      </w:tr>
      <w:tr w:rsidR="00AF4D35">
        <w:trPr>
          <w:cantSplit/>
          <w:trHeight w:val="480"/>
        </w:trPr>
        <w:tc>
          <w:tcPr>
            <w:tcW w:w="1905" w:type="dxa"/>
            <w:tcBorders>
              <w:right w:val="single" w:sz="8" w:space="0" w:color="000000"/>
            </w:tcBorders>
            <w:tcMar>
              <w:top w:w="40" w:type="dxa"/>
              <w:left w:w="40" w:type="dxa"/>
              <w:bottom w:w="40" w:type="dxa"/>
              <w:right w:w="40" w:type="dxa"/>
            </w:tcMar>
            <w:vAlign w:val="center"/>
          </w:tcPr>
          <w:p w:rsidR="00AF4D35" w:rsidRDefault="00457D7F">
            <w:pPr>
              <w:pStyle w:val="pp3"/>
            </w:pPr>
            <w:r>
              <w:rPr>
                <w:color w:val="000000"/>
              </w:rPr>
              <w:t>Kidha, Rose</w:t>
            </w:r>
          </w:p>
          <w:p w:rsidR="00AF4D35" w:rsidRDefault="00457D7F">
            <w:pPr>
              <w:pStyle w:val="pp3"/>
            </w:pPr>
            <w:r>
              <w:rPr>
                <w:color w:val="000000"/>
              </w:rPr>
              <w:t>Kenya</w:t>
            </w:r>
          </w:p>
        </w:tc>
        <w:tc>
          <w:tcPr>
            <w:tcW w:w="1200" w:type="dxa"/>
            <w:tcBorders>
              <w:right w:val="single" w:sz="8" w:space="0" w:color="000000"/>
            </w:tcBorders>
            <w:tcMar>
              <w:top w:w="40" w:type="dxa"/>
              <w:left w:w="40" w:type="dxa"/>
              <w:bottom w:w="40" w:type="dxa"/>
              <w:right w:w="40" w:type="dxa"/>
            </w:tcMar>
            <w:vAlign w:val="center"/>
          </w:tcPr>
          <w:p w:rsidR="00AF4D35" w:rsidRDefault="00457D7F">
            <w:pPr>
              <w:pStyle w:val="pp3"/>
            </w:pPr>
            <w:r>
              <w:rPr>
                <w:color w:val="000000"/>
              </w:rPr>
              <w:t>Brown, James</w:t>
            </w:r>
          </w:p>
        </w:tc>
        <w:tc>
          <w:tcPr>
            <w:tcW w:w="1200" w:type="dxa"/>
            <w:tcBorders>
              <w:right w:val="single" w:sz="8" w:space="0" w:color="000000"/>
            </w:tcBorders>
            <w:tcMar>
              <w:top w:w="40" w:type="dxa"/>
              <w:left w:w="40" w:type="dxa"/>
              <w:bottom w:w="40" w:type="dxa"/>
              <w:right w:w="40" w:type="dxa"/>
            </w:tcMar>
            <w:vAlign w:val="center"/>
          </w:tcPr>
          <w:p w:rsidR="00AF4D35" w:rsidRDefault="00457D7F">
            <w:pPr>
              <w:pStyle w:val="pp3"/>
            </w:pPr>
            <w:r>
              <w:rPr>
                <w:color w:val="000000"/>
              </w:rPr>
              <w:t>09/2013</w:t>
            </w:r>
          </w:p>
        </w:tc>
        <w:tc>
          <w:tcPr>
            <w:tcW w:w="1800" w:type="dxa"/>
            <w:tcBorders>
              <w:top w:val="single" w:sz="8" w:space="0" w:color="000000"/>
              <w:right w:val="single" w:sz="8" w:space="0" w:color="000000"/>
            </w:tcBorders>
            <w:tcMar>
              <w:top w:w="40" w:type="dxa"/>
              <w:left w:w="40" w:type="dxa"/>
              <w:bottom w:w="40" w:type="dxa"/>
              <w:right w:w="40" w:type="dxa"/>
            </w:tcMar>
            <w:vAlign w:val="center"/>
          </w:tcPr>
          <w:p w:rsidR="00AF4D35" w:rsidRDefault="00457D7F">
            <w:pPr>
              <w:pStyle w:val="pp3"/>
            </w:pPr>
            <w:r>
              <w:rPr>
                <w:color w:val="000000"/>
              </w:rPr>
              <w:t>TY 4:  TW D43</w:t>
            </w:r>
          </w:p>
          <w:p w:rsidR="00AF4D35" w:rsidRDefault="00457D7F">
            <w:pPr>
              <w:pStyle w:val="pp3"/>
            </w:pPr>
            <w:r>
              <w:rPr>
                <w:color w:val="000000"/>
              </w:rPr>
              <w:t>TY 5:  TW D43</w:t>
            </w:r>
          </w:p>
        </w:tc>
        <w:tc>
          <w:tcPr>
            <w:tcW w:w="1605" w:type="dxa"/>
            <w:tcBorders>
              <w:right w:val="single" w:sz="8" w:space="0" w:color="000000"/>
            </w:tcBorders>
            <w:tcMar>
              <w:top w:w="40" w:type="dxa"/>
              <w:left w:w="40" w:type="dxa"/>
              <w:bottom w:w="40" w:type="dxa"/>
              <w:right w:w="40" w:type="dxa"/>
            </w:tcMar>
            <w:vAlign w:val="center"/>
          </w:tcPr>
          <w:p w:rsidR="00AF4D35" w:rsidRDefault="00457D7F">
            <w:pPr>
              <w:pStyle w:val="pp3"/>
            </w:pPr>
            <w:r>
              <w:rPr>
                <w:color w:val="000000"/>
              </w:rPr>
              <w:t>In Training</w:t>
            </w:r>
          </w:p>
        </w:tc>
        <w:tc>
          <w:tcPr>
            <w:tcW w:w="1545" w:type="dxa"/>
            <w:tcBorders>
              <w:right w:val="single" w:sz="8" w:space="0" w:color="000000"/>
            </w:tcBorders>
            <w:tcMar>
              <w:top w:w="40" w:type="dxa"/>
              <w:left w:w="40" w:type="dxa"/>
              <w:bottom w:w="40" w:type="dxa"/>
              <w:right w:w="40" w:type="dxa"/>
            </w:tcMar>
            <w:vAlign w:val="center"/>
          </w:tcPr>
          <w:p w:rsidR="00AF4D35" w:rsidRDefault="00457D7F">
            <w:pPr>
              <w:pStyle w:val="pp3"/>
            </w:pPr>
            <w:r>
              <w:rPr>
                <w:color w:val="000000"/>
              </w:rPr>
              <w:t>Neglected trop Diseases/HIV co-infection</w:t>
            </w:r>
          </w:p>
        </w:tc>
        <w:tc>
          <w:tcPr>
            <w:tcW w:w="1860" w:type="dxa"/>
            <w:tcBorders>
              <w:right w:val="single" w:sz="8" w:space="0" w:color="000000"/>
            </w:tcBorders>
            <w:tcMar>
              <w:top w:w="40" w:type="dxa"/>
              <w:left w:w="40" w:type="dxa"/>
              <w:bottom w:w="40" w:type="dxa"/>
              <w:right w:w="40" w:type="dxa"/>
            </w:tcMar>
            <w:vAlign w:val="center"/>
          </w:tcPr>
          <w:p w:rsidR="00AF4D35" w:rsidRDefault="00457D7F">
            <w:pPr>
              <w:pStyle w:val="pp6"/>
            </w:pPr>
            <w:r>
              <w:rPr>
                <w:color w:val="000000"/>
              </w:rPr>
              <w:t> </w:t>
            </w:r>
          </w:p>
        </w:tc>
        <w:tc>
          <w:tcPr>
            <w:tcW w:w="1680" w:type="dxa"/>
            <w:tcBorders>
              <w:right w:val="single" w:sz="8" w:space="0" w:color="000000"/>
            </w:tcBorders>
            <w:tcMar>
              <w:top w:w="40" w:type="dxa"/>
              <w:left w:w="40" w:type="dxa"/>
              <w:bottom w:w="40" w:type="dxa"/>
              <w:right w:w="40" w:type="dxa"/>
            </w:tcMar>
            <w:vAlign w:val="center"/>
          </w:tcPr>
          <w:p w:rsidR="00AF4D35" w:rsidRDefault="00457D7F">
            <w:pPr>
              <w:pStyle w:val="pp6"/>
            </w:pPr>
            <w:r>
              <w:rPr>
                <w:color w:val="000000"/>
              </w:rPr>
              <w:t> </w:t>
            </w:r>
          </w:p>
        </w:tc>
        <w:tc>
          <w:tcPr>
            <w:tcW w:w="1500" w:type="dxa"/>
            <w:tcMar>
              <w:top w:w="40" w:type="dxa"/>
              <w:left w:w="40" w:type="dxa"/>
              <w:bottom w:w="40" w:type="dxa"/>
              <w:right w:w="40" w:type="dxa"/>
            </w:tcMar>
            <w:vAlign w:val="center"/>
          </w:tcPr>
          <w:p w:rsidR="00AF4D35" w:rsidRDefault="00457D7F">
            <w:pPr>
              <w:pStyle w:val="pp6"/>
            </w:pPr>
            <w:r>
              <w:rPr>
                <w:color w:val="000000"/>
              </w:rPr>
              <w:t> </w:t>
            </w:r>
          </w:p>
        </w:tc>
      </w:tr>
    </w:tbl>
    <w:p w:rsidR="00AF4D35" w:rsidRDefault="00457D7F">
      <w:pPr>
        <w:pStyle w:val="pp6"/>
      </w:pPr>
      <w:r>
        <w:rPr>
          <w:color w:val="000000"/>
        </w:rPr>
        <w:t> </w:t>
      </w:r>
    </w:p>
    <w:p w:rsidR="00AF4D35" w:rsidRDefault="00457D7F">
      <w:pPr>
        <w:pStyle w:val="h2Heading2"/>
      </w:pPr>
      <w:r>
        <w:rPr>
          <w:color w:val="000000"/>
        </w:rPr>
        <w:t>Part II. Those Clearly Associated with the Training Grant (Not Applicable)</w:t>
      </w:r>
    </w:p>
    <w:p w:rsidR="00AF4D35" w:rsidRDefault="00457D7F">
      <w:pPr>
        <w:pStyle w:val="pp6"/>
      </w:pPr>
      <w:r>
        <w:rPr>
          <w:color w:val="000000"/>
        </w:rPr>
        <w:t> </w:t>
      </w:r>
    </w:p>
    <w:p w:rsidR="00AF4D35" w:rsidRDefault="00457D7F">
      <w:pPr>
        <w:pStyle w:val="h2Heading2"/>
      </w:pPr>
      <w:r>
        <w:rPr>
          <w:color w:val="000000"/>
        </w:rPr>
        <w:t>Part III. Recent Graduates (Not Applicable)</w:t>
      </w:r>
    </w:p>
    <w:p w:rsidR="00AF4D35" w:rsidRDefault="00457D7F">
      <w:pPr>
        <w:pStyle w:val="pPageBreak"/>
      </w:pPr>
      <w:r>
        <w:rPr>
          <w:color w:val="000000"/>
          <w:sz w:val="24"/>
          <w:szCs w:val="24"/>
        </w:rPr>
        <w:t> </w:t>
      </w:r>
    </w:p>
    <w:p w:rsidR="00AF4D35" w:rsidRDefault="00457D7F">
      <w:pPr>
        <w:pStyle w:val="h2Heading2"/>
      </w:pPr>
      <w:r>
        <w:rPr>
          <w:color w:val="000000"/>
        </w:rPr>
        <w:t xml:space="preserve">Part IV. Program Statistics </w:t>
      </w:r>
    </w:p>
    <w:p w:rsidR="00AF4D35" w:rsidRDefault="00457D7F">
      <w:pPr>
        <w:pStyle w:val="p1"/>
      </w:pPr>
      <w:r>
        <w:rPr>
          <w:color w:val="000000"/>
        </w:rPr>
        <w:t> </w:t>
      </w:r>
    </w:p>
    <w:tbl>
      <w:tblPr>
        <w:tblW w:w="1438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6825"/>
        <w:gridCol w:w="7560"/>
      </w:tblGrid>
      <w:tr w:rsidR="00AF4D35">
        <w:trPr>
          <w:cantSplit/>
          <w:trHeight w:val="480"/>
          <w:tblHeader/>
        </w:trPr>
        <w:tc>
          <w:tcPr>
            <w:tcW w:w="68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F4D35" w:rsidRDefault="00457D7F">
            <w:pPr>
              <w:pStyle w:val="thth4"/>
            </w:pPr>
            <w:r>
              <w:rPr>
                <w:rStyle w:val="strongStrong1"/>
                <w:b/>
                <w:bCs/>
              </w:rPr>
              <w:t>Percentage of International Trainees Supported by this Award for a Research Doctoral Degree 10 Years Ago Who Completed the Research Doctoral Degree</w:t>
            </w:r>
          </w:p>
        </w:tc>
        <w:tc>
          <w:tcPr>
            <w:tcW w:w="7560" w:type="dxa"/>
            <w:tcBorders>
              <w:bottom w:val="single" w:sz="8" w:space="0" w:color="000000"/>
            </w:tcBorders>
            <w:shd w:val="clear" w:color="auto" w:fill="BFBFBF"/>
            <w:tcMar>
              <w:top w:w="40" w:type="dxa"/>
              <w:left w:w="40" w:type="dxa"/>
              <w:bottom w:w="40" w:type="dxa"/>
              <w:right w:w="40" w:type="dxa"/>
            </w:tcMar>
            <w:vAlign w:val="center"/>
          </w:tcPr>
          <w:p w:rsidR="00AF4D35" w:rsidRDefault="00457D7F">
            <w:pPr>
              <w:pStyle w:val="thth5"/>
            </w:pPr>
            <w:r>
              <w:rPr>
                <w:rStyle w:val="strongStrong1"/>
                <w:b/>
                <w:bCs/>
              </w:rPr>
              <w:t>Average Time to Research Doctoral Degree for International Trainees Supported by this Award in the Last 10 years</w:t>
            </w:r>
          </w:p>
        </w:tc>
      </w:tr>
      <w:tr w:rsidR="00AF4D35">
        <w:trPr>
          <w:cantSplit/>
          <w:trHeight w:val="480"/>
        </w:trPr>
        <w:tc>
          <w:tcPr>
            <w:tcW w:w="6825" w:type="dxa"/>
            <w:tcBorders>
              <w:right w:val="single" w:sz="8" w:space="0" w:color="000000"/>
            </w:tcBorders>
            <w:tcMar>
              <w:top w:w="40" w:type="dxa"/>
              <w:left w:w="40" w:type="dxa"/>
              <w:bottom w:w="40" w:type="dxa"/>
              <w:right w:w="40" w:type="dxa"/>
            </w:tcMar>
            <w:vAlign w:val="center"/>
          </w:tcPr>
          <w:p w:rsidR="00AF4D35" w:rsidRDefault="00457D7F">
            <w:pPr>
              <w:pStyle w:val="pp17"/>
            </w:pPr>
            <w:r>
              <w:rPr>
                <w:color w:val="000000"/>
              </w:rPr>
              <w:t>90%</w:t>
            </w:r>
          </w:p>
        </w:tc>
        <w:tc>
          <w:tcPr>
            <w:tcW w:w="7560" w:type="dxa"/>
            <w:tcMar>
              <w:top w:w="40" w:type="dxa"/>
              <w:left w:w="40" w:type="dxa"/>
              <w:bottom w:w="40" w:type="dxa"/>
              <w:right w:w="40" w:type="dxa"/>
            </w:tcMar>
            <w:vAlign w:val="center"/>
          </w:tcPr>
          <w:p w:rsidR="00AF4D35" w:rsidRDefault="00457D7F">
            <w:pPr>
              <w:pStyle w:val="pp17"/>
            </w:pPr>
            <w:r>
              <w:rPr>
                <w:color w:val="000000"/>
              </w:rPr>
              <w:t>4.6 years</w:t>
            </w:r>
          </w:p>
        </w:tc>
      </w:tr>
    </w:tbl>
    <w:p w:rsidR="00457D7F" w:rsidRDefault="00457D7F"/>
    <w:sectPr w:rsidR="00457D7F" w:rsidSect="00AF4D35">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7D7F" w:rsidRDefault="00457D7F" w:rsidP="00AF4D35">
      <w:r>
        <w:separator/>
      </w:r>
    </w:p>
  </w:endnote>
  <w:endnote w:type="continuationSeparator" w:id="0">
    <w:p w:rsidR="00457D7F" w:rsidRDefault="00457D7F" w:rsidP="00AF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D35" w:rsidRDefault="00457D7F">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D35" w:rsidRDefault="00457D7F">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D35" w:rsidRDefault="00457D7F">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7D7F" w:rsidRDefault="00457D7F" w:rsidP="00AF4D35">
      <w:r>
        <w:separator/>
      </w:r>
    </w:p>
  </w:footnote>
  <w:footnote w:type="continuationSeparator" w:id="0">
    <w:p w:rsidR="00457D7F" w:rsidRDefault="00457D7F" w:rsidP="00AF4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D35" w:rsidRDefault="00457D7F">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D35" w:rsidRDefault="00457D7F">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4D35" w:rsidRDefault="00457D7F">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1170"/>
    <w:multiLevelType w:val="multilevel"/>
    <w:tmpl w:val="5AFCCC2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562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35"/>
    <w:rsid w:val="004501B0"/>
    <w:rsid w:val="00457D7F"/>
    <w:rsid w:val="00AF4D35"/>
    <w:rsid w:val="00EB3E88"/>
    <w:rsid w:val="00EC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D08BA-EC19-4B7E-8B0F-5F61C947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AF4D35"/>
    <w:pPr>
      <w:outlineLvl w:val="0"/>
    </w:pPr>
  </w:style>
  <w:style w:type="paragraph" w:styleId="Heading2">
    <w:name w:val="heading 2"/>
    <w:qFormat/>
    <w:rsid w:val="00AF4D35"/>
    <w:pPr>
      <w:outlineLvl w:val="1"/>
    </w:pPr>
  </w:style>
  <w:style w:type="paragraph" w:styleId="Heading3">
    <w:name w:val="heading 3"/>
    <w:qFormat/>
    <w:rsid w:val="00AF4D35"/>
    <w:pPr>
      <w:outlineLvl w:val="2"/>
    </w:pPr>
  </w:style>
  <w:style w:type="paragraph" w:styleId="Heading4">
    <w:name w:val="heading 4"/>
    <w:qFormat/>
    <w:rsid w:val="00AF4D35"/>
    <w:pPr>
      <w:outlineLvl w:val="3"/>
    </w:pPr>
  </w:style>
  <w:style w:type="paragraph" w:styleId="Heading5">
    <w:name w:val="heading 5"/>
    <w:qFormat/>
    <w:rsid w:val="00AF4D35"/>
    <w:pPr>
      <w:outlineLvl w:val="4"/>
    </w:pPr>
  </w:style>
  <w:style w:type="paragraph" w:styleId="Heading6">
    <w:name w:val="heading 6"/>
    <w:qFormat/>
    <w:rsid w:val="00AF4D3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AF4D35"/>
    <w:pPr>
      <w:spacing w:after="160"/>
    </w:pPr>
    <w:rPr>
      <w:rFonts w:ascii="Arial" w:hAnsi="Arial" w:cs="Arial"/>
      <w:sz w:val="16"/>
      <w:szCs w:val="16"/>
    </w:rPr>
  </w:style>
  <w:style w:type="paragraph" w:customStyle="1" w:styleId="p1">
    <w:name w:val="p_1"/>
    <w:rsid w:val="00AF4D35"/>
    <w:pPr>
      <w:spacing w:after="160"/>
    </w:pPr>
    <w:rPr>
      <w:rFonts w:ascii="Arial" w:hAnsi="Arial" w:cs="Arial"/>
    </w:rPr>
  </w:style>
  <w:style w:type="paragraph" w:customStyle="1" w:styleId="bodyheader">
    <w:name w:val="body_header"/>
    <w:rsid w:val="00AF4D35"/>
    <w:pPr>
      <w:spacing w:line="0" w:lineRule="atLeast"/>
    </w:pPr>
    <w:rPr>
      <w:sz w:val="24"/>
      <w:szCs w:val="24"/>
    </w:rPr>
  </w:style>
  <w:style w:type="paragraph" w:customStyle="1" w:styleId="bodyfooter">
    <w:name w:val="body_footer"/>
    <w:rsid w:val="00AF4D35"/>
    <w:pPr>
      <w:spacing w:line="0" w:lineRule="atLeast"/>
    </w:pPr>
    <w:rPr>
      <w:sz w:val="24"/>
      <w:szCs w:val="24"/>
    </w:rPr>
  </w:style>
  <w:style w:type="paragraph" w:customStyle="1" w:styleId="h1Heading1">
    <w:name w:val="h1_Heading1"/>
    <w:basedOn w:val="Heading1"/>
    <w:rsid w:val="00AF4D35"/>
    <w:pPr>
      <w:keepNext/>
      <w:keepLines/>
      <w:pageBreakBefore/>
      <w:spacing w:before="120" w:after="240"/>
    </w:pPr>
    <w:rPr>
      <w:rFonts w:ascii="Arial" w:hAnsi="Arial" w:cs="Arial"/>
      <w:b/>
      <w:bCs/>
      <w:sz w:val="24"/>
      <w:szCs w:val="24"/>
    </w:rPr>
  </w:style>
  <w:style w:type="paragraph" w:customStyle="1" w:styleId="pSubheadinParagraph1">
    <w:name w:val="p_SubheadinParagraph_1"/>
    <w:rsid w:val="00AF4D35"/>
    <w:pPr>
      <w:spacing w:after="160"/>
    </w:pPr>
    <w:rPr>
      <w:rFonts w:ascii="Arial" w:hAnsi="Arial" w:cs="Arial"/>
      <w:b/>
      <w:bCs/>
      <w:sz w:val="24"/>
      <w:szCs w:val="24"/>
    </w:rPr>
  </w:style>
  <w:style w:type="paragraph" w:customStyle="1" w:styleId="h2Heading2">
    <w:name w:val="h2_Heading2"/>
    <w:basedOn w:val="Heading2"/>
    <w:rsid w:val="00AF4D35"/>
    <w:pPr>
      <w:keepNext/>
      <w:keepLines/>
      <w:spacing w:before="360" w:after="120"/>
    </w:pPr>
    <w:rPr>
      <w:rFonts w:ascii="Arial" w:hAnsi="Arial" w:cs="Arial"/>
      <w:b/>
      <w:bCs/>
      <w:sz w:val="22"/>
      <w:szCs w:val="22"/>
    </w:rPr>
  </w:style>
  <w:style w:type="character" w:customStyle="1" w:styleId="strongStrong1">
    <w:name w:val="strong_Strong_1"/>
    <w:rsid w:val="00AF4D35"/>
    <w:rPr>
      <w:rFonts w:ascii="Arial" w:hAnsi="Arial" w:cs="Arial"/>
      <w:b/>
      <w:bCs/>
      <w:color w:val="000000"/>
      <w:sz w:val="20"/>
      <w:szCs w:val="20"/>
    </w:rPr>
  </w:style>
  <w:style w:type="paragraph" w:customStyle="1" w:styleId="lili1">
    <w:name w:val="li_li_1"/>
    <w:rsid w:val="00AF4D35"/>
    <w:pPr>
      <w:ind w:left="720"/>
    </w:pPr>
    <w:rPr>
      <w:rFonts w:ascii="Arial" w:hAnsi="Arial" w:cs="Arial"/>
    </w:rPr>
  </w:style>
  <w:style w:type="paragraph" w:customStyle="1" w:styleId="pp6">
    <w:name w:val="p_p_6"/>
    <w:rsid w:val="00AF4D35"/>
    <w:rPr>
      <w:rFonts w:ascii="Arial" w:hAnsi="Arial" w:cs="Arial"/>
    </w:rPr>
  </w:style>
  <w:style w:type="character" w:styleId="Strong">
    <w:name w:val="Strong"/>
    <w:qFormat/>
    <w:rsid w:val="00AF4D35"/>
    <w:rPr>
      <w:b/>
      <w:bCs/>
      <w:color w:val="000000"/>
      <w:sz w:val="20"/>
      <w:szCs w:val="20"/>
    </w:rPr>
  </w:style>
  <w:style w:type="paragraph" w:customStyle="1" w:styleId="pPageBreak">
    <w:name w:val="p_PageBreak"/>
    <w:rsid w:val="00AF4D35"/>
    <w:pPr>
      <w:pageBreakBefore/>
      <w:spacing w:line="0" w:lineRule="atLeast"/>
    </w:pPr>
    <w:rPr>
      <w:rFonts w:ascii="Arial" w:hAnsi="Arial" w:cs="Arial"/>
      <w:sz w:val="0"/>
      <w:szCs w:val="0"/>
    </w:rPr>
  </w:style>
  <w:style w:type="paragraph" w:customStyle="1" w:styleId="thth7">
    <w:name w:val="th_th_7"/>
    <w:rsid w:val="00AF4D35"/>
    <w:pPr>
      <w:jc w:val="center"/>
    </w:pPr>
    <w:rPr>
      <w:rFonts w:ascii="Arial" w:hAnsi="Arial" w:cs="Arial"/>
      <w:b/>
      <w:bCs/>
    </w:rPr>
  </w:style>
  <w:style w:type="paragraph" w:customStyle="1" w:styleId="pp3">
    <w:name w:val="p_p_3"/>
    <w:rsid w:val="00AF4D35"/>
    <w:rPr>
      <w:rFonts w:ascii="Arial" w:hAnsi="Arial" w:cs="Arial"/>
    </w:rPr>
  </w:style>
  <w:style w:type="paragraph" w:customStyle="1" w:styleId="thth4">
    <w:name w:val="th_th_4"/>
    <w:rsid w:val="00AF4D35"/>
    <w:pPr>
      <w:jc w:val="center"/>
    </w:pPr>
    <w:rPr>
      <w:rFonts w:ascii="Arial" w:hAnsi="Arial" w:cs="Arial"/>
      <w:b/>
      <w:bCs/>
    </w:rPr>
  </w:style>
  <w:style w:type="paragraph" w:customStyle="1" w:styleId="thth5">
    <w:name w:val="th_th_5"/>
    <w:rsid w:val="00AF4D35"/>
    <w:pPr>
      <w:jc w:val="center"/>
    </w:pPr>
    <w:rPr>
      <w:rFonts w:ascii="Arial" w:hAnsi="Arial" w:cs="Arial"/>
      <w:b/>
      <w:bCs/>
    </w:rPr>
  </w:style>
  <w:style w:type="paragraph" w:customStyle="1" w:styleId="pp17">
    <w:name w:val="p_p_17"/>
    <w:rsid w:val="00AF4D35"/>
    <w:pPr>
      <w:spacing w:before="120" w:line="240" w:lineRule="atLeast"/>
      <w:jc w:val="cente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NIH%20Datatables/2021/Datatables/Content/International_Training_Tables_edited/http:/grants.nih.gov/grants/funding/424/SF424_RR_Guide_General_VerC.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6578</Characters>
  <Application>Microsoft Office Word</Application>
  <DocSecurity>0</DocSecurity>
  <Lines>54</Lines>
  <Paragraphs>15</Paragraphs>
  <ScaleCrop>false</ScaleCrop>
  <Company>MadCap Software</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2023-06-18T19:59:00Z</dcterms:created>
  <dcterms:modified xsi:type="dcterms:W3CDTF">2023-06-18T19:59:00Z</dcterms:modified>
</cp:coreProperties>
</file>